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left="0" w:leftChars="0" w:firstLine="0" w:firstLineChars="0"/>
        <w:jc w:val="center"/>
        <w:rPr>
          <w:rFonts w:eastAsia="宋体"/>
          <w:color w:val="auto"/>
          <w:highlight w:val="none"/>
        </w:rPr>
      </w:pPr>
      <w:bookmarkStart w:id="0" w:name="_Toc496602082"/>
      <w:bookmarkStart w:id="1" w:name="_Toc27058"/>
      <w:r>
        <w:rPr>
          <w:rFonts w:hint="eastAsia" w:eastAsia="宋体"/>
          <w:color w:val="auto"/>
          <w:highlight w:val="none"/>
          <w:lang w:val="en-US" w:eastAsia="zh-CN"/>
        </w:rPr>
        <w:t>2022级</w:t>
      </w:r>
      <w:r>
        <w:rPr>
          <w:rFonts w:hint="eastAsia" w:eastAsia="宋体"/>
          <w:color w:val="auto"/>
          <w:highlight w:val="none"/>
          <w:lang w:eastAsia="zh-CN"/>
        </w:rPr>
        <w:t>大数据与会计</w:t>
      </w:r>
      <w:r>
        <w:rPr>
          <w:rFonts w:hint="eastAsia" w:eastAsia="宋体"/>
          <w:color w:val="auto"/>
          <w:highlight w:val="none"/>
        </w:rPr>
        <w:t>专业培养方案</w:t>
      </w:r>
      <w:bookmarkEnd w:id="0"/>
      <w:bookmarkEnd w:id="1"/>
    </w:p>
    <w:p>
      <w:pPr>
        <w:spacing w:line="520" w:lineRule="exact"/>
        <w:ind w:left="281" w:firstLine="120" w:firstLineChars="50"/>
        <w:rPr>
          <w:rFonts w:ascii="宋体" w:hAnsi="宋体"/>
          <w:b/>
          <w:color w:val="auto"/>
          <w:sz w:val="24"/>
          <w:highlight w:val="none"/>
        </w:rPr>
      </w:pPr>
      <w:r>
        <w:rPr>
          <w:rFonts w:hint="eastAsia" w:ascii="宋体" w:hAnsi="宋体"/>
          <w:b/>
          <w:color w:val="auto"/>
          <w:sz w:val="24"/>
          <w:highlight w:val="none"/>
        </w:rPr>
        <w:t xml:space="preserve">一、专业名称与代码 </w:t>
      </w:r>
    </w:p>
    <w:p>
      <w:pPr>
        <w:spacing w:line="520" w:lineRule="exact"/>
        <w:ind w:firstLine="919" w:firstLineChars="383"/>
        <w:rPr>
          <w:rFonts w:hint="eastAsia" w:ascii="宋体" w:hAnsi="宋体"/>
          <w:b/>
          <w:color w:val="auto"/>
          <w:sz w:val="24"/>
          <w:highlight w:val="none"/>
        </w:rPr>
      </w:pPr>
      <w:r>
        <w:rPr>
          <w:rFonts w:hint="eastAsia" w:ascii="宋体" w:hAnsi="宋体"/>
          <w:color w:val="auto"/>
          <w:sz w:val="24"/>
          <w:highlight w:val="none"/>
        </w:rPr>
        <w:t>专业名称：大数据与会计</w:t>
      </w:r>
    </w:p>
    <w:p>
      <w:pPr>
        <w:topLinePunct/>
        <w:spacing w:line="520" w:lineRule="exact"/>
        <w:ind w:firstLine="919" w:firstLineChars="383"/>
        <w:rPr>
          <w:rFonts w:ascii="宋体" w:hAnsi="宋体"/>
          <w:color w:val="auto"/>
          <w:sz w:val="24"/>
          <w:highlight w:val="none"/>
        </w:rPr>
      </w:pPr>
      <w:r>
        <w:rPr>
          <w:rFonts w:hint="eastAsia" w:ascii="宋体" w:hAnsi="宋体"/>
          <w:color w:val="auto"/>
          <w:sz w:val="24"/>
          <w:highlight w:val="none"/>
        </w:rPr>
        <w:t>专业代码：</w:t>
      </w:r>
      <w:r>
        <w:rPr>
          <w:rFonts w:hint="eastAsia"/>
          <w:color w:val="auto"/>
          <w:highlight w:val="none"/>
        </w:rPr>
        <w:t>530302</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二、招生对象</w:t>
      </w:r>
      <w:bookmarkStart w:id="17" w:name="_GoBack"/>
      <w:bookmarkEnd w:id="17"/>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普通高中毕业生、高职单招</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三、修业年限</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三年</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四、专业定位</w:t>
      </w:r>
    </w:p>
    <w:tbl>
      <w:tblPr>
        <w:tblStyle w:val="14"/>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110"/>
        <w:gridCol w:w="1382"/>
        <w:gridCol w:w="1701"/>
        <w:gridCol w:w="1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exact"/>
        </w:trPr>
        <w:tc>
          <w:tcPr>
            <w:tcW w:w="1280"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所属专业大类（代码）</w:t>
            </w:r>
          </w:p>
        </w:tc>
        <w:tc>
          <w:tcPr>
            <w:tcW w:w="1185"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110"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对应行业（代码）</w:t>
            </w:r>
          </w:p>
        </w:tc>
        <w:tc>
          <w:tcPr>
            <w:tcW w:w="1382"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主要职业类别（代码）</w:t>
            </w:r>
          </w:p>
        </w:tc>
        <w:tc>
          <w:tcPr>
            <w:tcW w:w="1701"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主要岗位类别（或技术领域）</w:t>
            </w:r>
          </w:p>
        </w:tc>
        <w:tc>
          <w:tcPr>
            <w:tcW w:w="1902"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3" w:hRule="exact"/>
        </w:trPr>
        <w:tc>
          <w:tcPr>
            <w:tcW w:w="1280"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管理学</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（12）</w:t>
            </w:r>
          </w:p>
        </w:tc>
        <w:tc>
          <w:tcPr>
            <w:tcW w:w="1185"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工商管理类</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（1202）</w:t>
            </w:r>
          </w:p>
        </w:tc>
        <w:tc>
          <w:tcPr>
            <w:tcW w:w="1110"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会计（8223）</w:t>
            </w:r>
          </w:p>
        </w:tc>
        <w:tc>
          <w:tcPr>
            <w:tcW w:w="1382"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会计人员</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2-06-03-00 </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收银人员4-01-01-02 </w:t>
            </w:r>
          </w:p>
        </w:tc>
        <w:tc>
          <w:tcPr>
            <w:tcW w:w="1701"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财务会计岗位</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管理会计岗位</w:t>
            </w:r>
          </w:p>
          <w:p>
            <w:pPr>
              <w:spacing w:line="520" w:lineRule="exact"/>
              <w:jc w:val="center"/>
              <w:rPr>
                <w:rFonts w:hint="eastAsia" w:ascii="宋体" w:hAnsi="宋体" w:cs="Tahoma"/>
                <w:bCs/>
                <w:color w:val="auto"/>
                <w:kern w:val="0"/>
                <w:szCs w:val="21"/>
                <w:highlight w:val="none"/>
              </w:rPr>
            </w:pPr>
          </w:p>
        </w:tc>
        <w:tc>
          <w:tcPr>
            <w:tcW w:w="1902"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初级会计师职称证书、注册会计师、注册资产评估师、管理会计师、税务师、审计师等</w:t>
            </w:r>
          </w:p>
        </w:tc>
      </w:tr>
    </w:tbl>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五、培养目标与培养规格</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52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本专业培养理想信念坚定，德、智、体、美、劳全面发展，具有一定的科学文化水平，具有良好的人文素养、职业道德和创新意识，具备精益求精的工匠精神，掌握大数据与会计专业知识和技术技能，面向出纳员、核算员、办税员、审计助理等职业群，能够从事大数据与会计相关工作的高素质技术技能人才。</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（5）具有健康的体魄、心理和健全的人格，掌握基本运动知识和一两项运动技能，养成良好的健身与卫生习惯，良好的行为习惯；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（2）掌握与本专业相关的法律法规以及环境保护、安全消防、文明生产等相关知识；</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（3）掌握基础英语、计算机应用、数字应用基础与会计信息化基本知识；</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（4）掌握财经法规与会计职业道德、经济法、基础会计等专业基础知识；</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（5）掌握会计实务、财务成本管理、审计、财务分析等专业知识。</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（1）具有探究学习、终身学习、分析问题和解决问题的能力；</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（2）具有良好的语言、文字表达能力和沟通能力，具有团队合作能力；</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（3）具有会计基本认知和基本方法应用能力；</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（4）具备点钞、鉴钞，现金、银行业务处理能力；</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（5）具备应用经济法基本知识和相关法律知识解决经济问题的能力；</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（6）具备会计各岗位核算能力；</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（7）具备税收核算与纳税申报能力；</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（8）具有会计综合业务处理和分析能力；</w:t>
      </w:r>
    </w:p>
    <w:p>
      <w:pPr>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（9）具有财务管理、审计能力；</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（10）具有一定的信息收集、分析和处理能力。</w:t>
      </w:r>
    </w:p>
    <w:p>
      <w:pPr>
        <w:pStyle w:val="23"/>
        <w:numPr>
          <w:ilvl w:val="0"/>
          <w:numId w:val="1"/>
        </w:numPr>
        <w:spacing w:line="520" w:lineRule="exact"/>
        <w:ind w:firstLineChars="0"/>
        <w:rPr>
          <w:rFonts w:ascii="宋体" w:hAnsi="宋体"/>
          <w:b/>
          <w:color w:val="auto"/>
          <w:sz w:val="24"/>
          <w:highlight w:val="none"/>
        </w:rPr>
      </w:pPr>
      <w:r>
        <w:rPr>
          <w:rFonts w:hint="eastAsia" w:ascii="宋体" w:hAnsi="宋体"/>
          <w:b/>
          <w:color w:val="auto"/>
          <w:sz w:val="24"/>
          <w:highlight w:val="none"/>
        </w:rPr>
        <w:t>课程设置及要求</w:t>
      </w:r>
    </w:p>
    <w:p>
      <w:pPr>
        <w:pStyle w:val="23"/>
        <w:numPr>
          <w:ilvl w:val="0"/>
          <w:numId w:val="2"/>
        </w:numPr>
        <w:adjustRightInd w:val="0"/>
        <w:snapToGrid w:val="0"/>
        <w:spacing w:line="520" w:lineRule="exact"/>
        <w:ind w:firstLineChars="0"/>
        <w:jc w:val="left"/>
        <w:rPr>
          <w:rFonts w:ascii="宋体" w:hAnsi="宋体"/>
          <w:b/>
          <w:bCs/>
          <w:color w:val="auto"/>
          <w:sz w:val="24"/>
          <w:highlight w:val="none"/>
        </w:rPr>
      </w:pPr>
      <w:r>
        <w:rPr>
          <w:rFonts w:hint="eastAsia" w:ascii="宋体" w:hAnsi="宋体"/>
          <w:b/>
          <w:bCs/>
          <w:color w:val="auto"/>
          <w:sz w:val="24"/>
          <w:highlight w:val="none"/>
        </w:rPr>
        <w:t>课程体系结构图</w:t>
      </w:r>
    </w:p>
    <w:p>
      <w:pPr>
        <w:spacing w:line="400" w:lineRule="exact"/>
        <w:rPr>
          <w:rFonts w:ascii="宋体" w:hAnsi="宋体"/>
          <w:bCs/>
          <w:color w:val="auto"/>
          <w:kern w:val="0"/>
          <w:szCs w:val="21"/>
          <w:highlight w:val="none"/>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color w:val="auto"/>
          <w:highlight w:val="none"/>
        </w:rPr>
      </w:pPr>
      <w:r>
        <w:rPr>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14" name="燕尾形箭头 14"/>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50400;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ir/29YAAAAIAQAADwAA&#10;AAAAAAABACAAAAAiAAAAZHJzL2Rvd25yZXYueG1sUEsBAhQAFAAAAAgAh07iQPpTZT+KAgAA+wQA&#10;AA4AAAAAAAAAAQAgAAAAJQEAAGRycy9lMm9Eb2MueG1sUEsFBgAAAAAGAAYAWQEAACEGAAAAAA==&#10;" adj="2016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13" name="燕尾形箭头 13"/>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48352;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CC0AENcAAAAHAQAADwAA&#10;AAAAAAABACAAAAAiAAAAZHJzL2Rvd25yZXYueG1sUEsBAhQAFAAAAAgAh07iQOXiLFyJAgAA+gQA&#10;AA4AAAAAAAAAAQAgAAAAJgEAAGRycy9lMm9Eb2MueG1sUEsFBgAAAAAGAAYAWQEAACEGAAAAAA==&#10;" adj="13886,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35" name="文本框 3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0288;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OJKH20gAAAAcBAAAPAAAAAAAAAAEAIAAAACIAAABkcnMvZG93bnJldi54bWxQSwECFAAU&#10;AAAACACHTuJAPj3xJWkCAADXBAAADgAAAAAAAAABACAAAAAhAQAAZHJzL2Uyb0RvYy54bWxQSwUG&#10;AAAAAAYABgBZAQAA/AU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18" name="燕尾形箭头 18"/>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51424;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3yC5W2AAAAAgB&#10;AAAPAAAAAAAAAAEAIAAAACIAAABkcnMvZG93bnJldi54bWxQSwECFAAUAAAACACHTuJABzXZs40C&#10;AAD6BAAADgAAAAAAAAABACAAAAAnAQAAZHJzL2Uyb0RvYy54bWxQSwUGAAAAAAYABgBZAQAAJgYA&#10;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116" name="文本框 116"/>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2752;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jUU4dYAAAAJAQAADwAAAAAAAAABACAAAAAiAAAAZHJzL2Rvd25yZXYueG1sUEsB&#10;AhQAFAAAAAgAh07iQKk2lbppAgAA2QQAAA4AAAAAAAAAAQAgAAAAJQEAAGRycy9lMm9Eb2MueG1s&#10;UEsFBgAAAAAGAAYAWQEAAAAGA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39" name="文本框 3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4384;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oXk5P1QAAAAgBAAAPAAAAAAAAAAEAIAAAACIAAABkcnMvZG93bnJldi54bWxQSwEC&#10;FAAUAAAACACHTuJAnSxhZ2kCAADXBAAADgAAAAAAAAABACAAAAAkAQAAZHJzL2Uyb0RvYy54bWxQ&#10;SwUGAAAAAAYABgBZAQAA/wU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33" name="文本框 33"/>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59264;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yDgyJ0wAAAAYBAAAPAAAAAAAAAAEAIAAAACIAAABkcnMvZG93bnJldi54bWxQSwECFAAU&#10;AAAACACHTuJAO4Wgy2gCAADWBAAADgAAAAAAAAABACAAAAAiAQAAZHJzL2Uyb0RvYy54bWxQSwUG&#10;AAAAAAYABgBZAQAA/AU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6129655</wp:posOffset>
                </wp:positionH>
                <wp:positionV relativeFrom="paragraph">
                  <wp:posOffset>85725</wp:posOffset>
                </wp:positionV>
                <wp:extent cx="219075" cy="190500"/>
                <wp:effectExtent l="6350" t="6350" r="12700" b="22225"/>
                <wp:wrapNone/>
                <wp:docPr id="229" name="燕尾形箭头 229"/>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6.75pt;height:15pt;width:17.25pt;rotation:5898240f;z-index:251761664;v-text-anchor:middle;mso-width-relative:page;mso-height-relative:page;" filled="f" stroked="t" coordsize="21600,21600" o:gfxdata="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e8Ha&#10;JdkAAAAJAQAADwAAAAAAAAABACAAAAAiAAAAZHJzL2Rvd25yZXYueG1sUEsBAhQAFAAAAAgAh07i&#10;QJmPbGOTAgAACgUAAA4AAAAAAAAAAQAgAAAAKAEAAGRycy9lMm9Eb2MueG1sUEsFBgAAAAAGAAYA&#10;WQEAAC0GAAAAAA==&#10;" adj="12209,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2486025</wp:posOffset>
                </wp:positionH>
                <wp:positionV relativeFrom="paragraph">
                  <wp:posOffset>109220</wp:posOffset>
                </wp:positionV>
                <wp:extent cx="276225" cy="190500"/>
                <wp:effectExtent l="6350" t="6350" r="12700" b="22225"/>
                <wp:wrapNone/>
                <wp:docPr id="15" name="燕尾形箭头 15"/>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8.6pt;height:15pt;width:21.75pt;rotation:5898240f;z-index:251753472;v-text-anchor:middle;mso-width-relative:page;mso-height-relative:page;" filled="f" stroked="t" coordsize="21600,21600" o:gfxdata="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i+Uu7Y&#10;AAAACQEAAA8AAAAAAAAAAQAgAAAAIgAAAGRycy9kb3ducmV2LnhtbFBLAQIUABQAAAAIAIdO4kD+&#10;VD0mkgIAAAgFAAAOAAAAAAAAAAEAIAAAACcBAABkcnMvZTJvRG9jLnhtbFBLBQYAAAAABgAGAFkB&#10;AAArBg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1133475</wp:posOffset>
                </wp:positionH>
                <wp:positionV relativeFrom="paragraph">
                  <wp:posOffset>99695</wp:posOffset>
                </wp:positionV>
                <wp:extent cx="276225" cy="190500"/>
                <wp:effectExtent l="6350" t="6350" r="12700" b="22225"/>
                <wp:wrapNone/>
                <wp:docPr id="19" name="燕尾形箭头 19"/>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7.85pt;height:15pt;width:21.75pt;rotation:5898240f;z-index:251752448;v-text-anchor:middle;mso-width-relative:page;mso-height-relative:page;" filled="f" stroked="t" coordsize="21600,21600" o:gfxdata="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ARhA33Y&#10;AAAACQEAAA8AAAAAAAAAAQAgAAAAIgAAAGRycy9kb3ducmV2LnhtbFBLAQIUABQAAAAIAIdO4kDD&#10;BVNZkgIAAAgFAAAOAAAAAAAAAAEAIAAAACcBAABkcnMvZTJvRG9jLnhtbFBLBQYAAAAABgAGAFkB&#10;AAArBg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19685</wp:posOffset>
                </wp:positionH>
                <wp:positionV relativeFrom="paragraph">
                  <wp:posOffset>99695</wp:posOffset>
                </wp:positionV>
                <wp:extent cx="276225" cy="190500"/>
                <wp:effectExtent l="6350" t="6350" r="12700" b="22225"/>
                <wp:wrapNone/>
                <wp:docPr id="20" name="燕尾形箭头 20"/>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7.85pt;height:15pt;width:21.75pt;rotation:5898240f;z-index:251749376;v-text-anchor:middle;mso-width-relative:page;mso-height-relative:page;" filled="f" stroked="t" coordsize="21600,21600" o:gfxdata="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BMea33UAAAA&#10;BgEAAA8AAAAAAAAAAQAgAAAAIgAAAGRycy9kb3ducmV2LnhtbFBLAQIUABQAAAAIAIdO4kAP4jCL&#10;kwIAAAgFAAAOAAAAAAAAAAEAIAAAACMBAABkcnMvZTJvRG9jLnhtbFBLBQYAAAAABgAGAFkBAAAo&#10;BgAAAAA=&#10;" adj="14152,5400">
                <v:fill on="f" focussize="0,0"/>
                <v:stroke weight="1pt" color="#385D8A" joinstyle="round"/>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3673475</wp:posOffset>
                </wp:positionH>
                <wp:positionV relativeFrom="paragraph">
                  <wp:posOffset>77470</wp:posOffset>
                </wp:positionV>
                <wp:extent cx="1295400" cy="330200"/>
                <wp:effectExtent l="4445" t="4445" r="14605" b="8255"/>
                <wp:wrapNone/>
                <wp:docPr id="43" name="文本框 4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基础会计</w:t>
                            </w:r>
                          </w:p>
                          <w:p>
                            <w:pPr>
                              <w:jc w:val="center"/>
                              <w:rPr>
                                <w:rFonts w:hint="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25pt;margin-top:6.1pt;height:26pt;width:102pt;z-index:251666432;mso-width-relative:page;mso-height-relative:page;" fillcolor="#FFFFFF" filled="t" stroked="t" coordsize="21600,21600" o:gfxdata="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FIA7idYAAAAJAQAADwAAAAAAAAABACAAAAAiAAAAZHJzL2Rvd25yZXYueG1sUEsB&#10;AhQAFAAAAAgAh07iQOZd7f5pAgAA1wQAAA4AAAAAAAAAAQAgAAAAJQ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基础会计</w:t>
                      </w:r>
                    </w:p>
                    <w:p>
                      <w:pPr>
                        <w:jc w:val="center"/>
                        <w:rPr>
                          <w:rFonts w:hint="eastAsia"/>
                          <w:sz w:val="18"/>
                          <w:szCs w:val="18"/>
                        </w:rPr>
                      </w:pPr>
                    </w:p>
                  </w:txbxContent>
                </v:textbox>
              </v:shape>
            </w:pict>
          </mc:Fallback>
        </mc:AlternateContent>
      </w: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3609975</wp:posOffset>
                </wp:positionH>
                <wp:positionV relativeFrom="paragraph">
                  <wp:posOffset>81280</wp:posOffset>
                </wp:positionV>
                <wp:extent cx="1807845" cy="1988820"/>
                <wp:effectExtent l="4445" t="4445" r="16510" b="6985"/>
                <wp:wrapNone/>
                <wp:docPr id="55" name="矩形 55"/>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4.25pt;margin-top:6.4pt;height:156.6pt;width:142.35pt;z-index:251674624;v-text-anchor:middle;mso-width-relative:page;mso-height-relative:page;" filled="f" stroked="t" coordsize="21600,21600" o:gfxdata="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XFt3ndkAAAAKAQAADwAAAAAAAAABACAAAAAiAAAAZHJz&#10;L2Rvd25yZXYueG1sUEsBAhQAFAAAAAgAh07iQJwDEqR1AgAA5AQAAA4AAAAAAAAAAQAgAAAAKAEA&#10;AGRycy9lMm9Eb2MueG1sUEsFBgAAAAAGAAYAWQEAAA8GA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4943475</wp:posOffset>
                </wp:positionH>
                <wp:positionV relativeFrom="paragraph">
                  <wp:posOffset>71120</wp:posOffset>
                </wp:positionV>
                <wp:extent cx="371475" cy="1948180"/>
                <wp:effectExtent l="4445" t="4445" r="5080" b="9525"/>
                <wp:wrapNone/>
                <wp:docPr id="56" name="文本框 56"/>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5.6pt;height:153.4pt;width:29.25pt;z-index:251675648;mso-width-relative:page;mso-height-relative:page;" fillcolor="#FFFFFF" filled="t" stroked="t" coordsize="21600,21600" o:gfxdata="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LtjXg1gAAAAoBAAAPAAAAAAAAAAEAIAAAACIAAABkcnMvZG93bnJldi54&#10;bWxQSwECFAAUAAAACACHTuJAhr4yCW4CAADZBAAADgAAAAAAAAABACAAAAAlAQAAZHJzL2Uyb0Rv&#10;Yy54bWxQSwUGAAAAAAYABgBZAQAABQ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5523865</wp:posOffset>
                </wp:positionH>
                <wp:positionV relativeFrom="paragraph">
                  <wp:posOffset>83185</wp:posOffset>
                </wp:positionV>
                <wp:extent cx="1798955" cy="2534920"/>
                <wp:effectExtent l="4445" t="4445" r="6350" b="13335"/>
                <wp:wrapNone/>
                <wp:docPr id="70" name="矩形 70"/>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6.55pt;height:199.6pt;width:141.65pt;z-index:251688960;v-text-anchor:middle;mso-width-relative:page;mso-height-relative:page;" filled="f" stroked="t" coordsize="21600,21600" o:gfxdata="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gv7g1NsAAAALAQAADwAAAAAAAAABACAAAAAiAAAAZHJz&#10;L2Rvd25yZXYueG1sUEsBAhQAFAAAAAgAh07iQG1gM3dzAgAA5AQAAA4AAAAAAAAAAQAgAAAAKgEA&#10;AGRycy9lMm9Eb2MueG1sUEsFBgAAAAAGAAYAWQEAAA8GA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7496175</wp:posOffset>
                </wp:positionH>
                <wp:positionV relativeFrom="paragraph">
                  <wp:posOffset>64770</wp:posOffset>
                </wp:positionV>
                <wp:extent cx="1828800" cy="2800350"/>
                <wp:effectExtent l="4445" t="4445" r="14605" b="14605"/>
                <wp:wrapNone/>
                <wp:docPr id="86" name="矩形 86"/>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5.1pt;height:220.5pt;width:144pt;z-index:251701248;v-text-anchor:middle;mso-width-relative:page;mso-height-relative:page;" filled="f" stroked="t" coordsize="21600,21600" o:gfxdata="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OjSW/bAAAADAEAAA8AAAAAAAAAAQAgAAAAIgAAAGRy&#10;cy9kb3ducmV2LnhtbFBLAQIUABQAAAAIAIdO4kDX5OIYdAIAAOQEAAAOAAAAAAAAAAEAIAAAACoB&#10;AABkcnMvZTJvRG9jLnhtbFBLBQYAAAAABgAGAFkBAAAQBg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8848725</wp:posOffset>
                </wp:positionH>
                <wp:positionV relativeFrom="paragraph">
                  <wp:posOffset>121285</wp:posOffset>
                </wp:positionV>
                <wp:extent cx="381635" cy="2677160"/>
                <wp:effectExtent l="4445" t="4445" r="13970" b="23495"/>
                <wp:wrapNone/>
                <wp:docPr id="87" name="文本框 87"/>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9.55pt;height:210.8pt;width:30.05pt;z-index:251702272;mso-width-relative:page;mso-height-relative:page;" fillcolor="#FFFFFF" filled="t" stroked="t" coordsize="21600,21600" o:gfxdata="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Jgi7q2AAAAAwBAAAPAAAAAAAAAAEAIAAAACIAAABkcnMvZG93bnJl&#10;di54bWxQSwECFAAUAAAACACHTuJAbixH5G8CAADZBAAADgAAAAAAAAABACAAAAAnAQAAZHJzL2Uy&#10;b0RvYy54bWxQSwUGAAAAAAYABgBZAQAACA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7554595</wp:posOffset>
                </wp:positionH>
                <wp:positionV relativeFrom="paragraph">
                  <wp:posOffset>121920</wp:posOffset>
                </wp:positionV>
                <wp:extent cx="1369060" cy="246380"/>
                <wp:effectExtent l="4445" t="4445" r="17145" b="15875"/>
                <wp:wrapNone/>
                <wp:docPr id="79" name="文本框 7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5"/>
                                <w:szCs w:val="15"/>
                              </w:rPr>
                            </w:pPr>
                            <w:r>
                              <w:rPr>
                                <w:rFonts w:hint="eastAsia"/>
                                <w:sz w:val="15"/>
                                <w:szCs w:val="15"/>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85pt;margin-top:9.6pt;height:19.4pt;width:107.8pt;z-index:251696128;mso-width-relative:page;mso-height-relative:page;" fillcolor="#FFFFFF" filled="t" stroked="t" coordsize="21600,21600" o:gfxdata="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8GlWY2AAAAAsBAAAPAAAAAAAAAAEAIAAAACIAAABkcnMvZG93bnJldi54bWxQ&#10;SwECFAAUAAAACACHTuJAlF0O+GkCAADXBAAADgAAAAAAAAABACAAAAAnAQAAZHJzL2Uyb0RvYy54&#10;bWxQSwUGAAAAAAYABgBZAQAAAgYAAAAA&#10;">
                <v:fill on="t" focussize="0,0"/>
                <v:stroke weight="0.5pt" color="#000000" joinstyle="round"/>
                <v:imagedata o:title=""/>
                <o:lock v:ext="edit" aspectratio="f"/>
                <v:textbox>
                  <w:txbxContent>
                    <w:p>
                      <w:pPr>
                        <w:jc w:val="center"/>
                        <w:rPr>
                          <w:sz w:val="15"/>
                          <w:szCs w:val="15"/>
                        </w:rPr>
                      </w:pPr>
                      <w:r>
                        <w:rPr>
                          <w:rFonts w:hint="eastAsia"/>
                          <w:sz w:val="15"/>
                          <w:szCs w:val="15"/>
                        </w:rPr>
                        <w:t>思想道德与法律基础</w:t>
                      </w:r>
                    </w:p>
                  </w:txbxContent>
                </v:textbox>
              </v:shape>
            </w:pict>
          </mc:Fallback>
        </mc:AlternateContent>
      </w: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6867525</wp:posOffset>
                </wp:positionH>
                <wp:positionV relativeFrom="paragraph">
                  <wp:posOffset>140335</wp:posOffset>
                </wp:positionV>
                <wp:extent cx="381635" cy="2438400"/>
                <wp:effectExtent l="4445" t="4445" r="13970" b="14605"/>
                <wp:wrapNone/>
                <wp:docPr id="71" name="文本框 71"/>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集中实践课程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05pt;height:192pt;width:30.05pt;z-index:251689984;mso-width-relative:page;mso-height-relative:page;" fillcolor="#FFFFFF" filled="t" stroked="t" coordsize="21600,21600" o:gfxdata="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3wZa9YAAAAMAQAADwAAAAAAAAABACAAAAAiAAAAZHJzL2Rvd25yZXYueG1s&#10;UEsBAhQAFAAAAAgAh07iQKRjK1BsAgAA2QQAAA4AAAAAAAAAAQAgAAAAJQEAAGRycy9lMm9Eb2Mu&#10;eG1sUEsFBgAAAAAGAAYAWQEAAAMGAAAAAA==&#10;">
                <v:fill on="t" focussize="0,0"/>
                <v:stroke weight="0.5pt" color="#000000" joinstyle="round"/>
                <v:imagedata o:title=""/>
                <o:lock v:ext="edit" aspectratio="f"/>
                <v:textbox style="layout-flow:vertical-ideographic;">
                  <w:txbxContent>
                    <w:p>
                      <w:pPr>
                        <w:jc w:val="center"/>
                        <w:rPr>
                          <w:rFonts w:hint="eastAsia"/>
                          <w:sz w:val="18"/>
                          <w:szCs w:val="18"/>
                        </w:rPr>
                      </w:pPr>
                      <w:r>
                        <w:rPr>
                          <w:rFonts w:hint="eastAsia"/>
                          <w:sz w:val="18"/>
                          <w:szCs w:val="18"/>
                        </w:rPr>
                        <w:t>集中实践课程</w:t>
                      </w:r>
                    </w:p>
                    <w:p>
                      <w:pPr>
                        <w:ind w:right="105"/>
                        <w:jc w:val="left"/>
                        <w:rPr>
                          <w:rFonts w:hint="eastAsia"/>
                        </w:rPr>
                      </w:pPr>
                    </w:p>
                  </w:txbxContent>
                </v:textbox>
              </v:shap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2124710</wp:posOffset>
                </wp:positionH>
                <wp:positionV relativeFrom="paragraph">
                  <wp:posOffset>188595</wp:posOffset>
                </wp:positionV>
                <wp:extent cx="1093470" cy="1848485"/>
                <wp:effectExtent l="4445" t="4445" r="6985" b="13970"/>
                <wp:wrapNone/>
                <wp:docPr id="40" name="文本框 40"/>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3"/>
                              </w:numPr>
                              <w:rPr>
                                <w:rFonts w:hint="eastAsia" w:ascii="宋体" w:hAnsi="宋体" w:cs="宋体"/>
                                <w:kern w:val="0"/>
                                <w:sz w:val="18"/>
                                <w:szCs w:val="18"/>
                              </w:rPr>
                            </w:pPr>
                            <w:r>
                              <w:rPr>
                                <w:rFonts w:hint="eastAsia" w:ascii="宋体" w:hAnsi="宋体" w:cs="宋体"/>
                                <w:kern w:val="0"/>
                                <w:sz w:val="18"/>
                                <w:szCs w:val="18"/>
                              </w:rPr>
                              <w:t>具有现金、银行业务处理能力；</w:t>
                            </w:r>
                          </w:p>
                          <w:p>
                            <w:pPr>
                              <w:numPr>
                                <w:ilvl w:val="0"/>
                                <w:numId w:val="3"/>
                              </w:numPr>
                              <w:rPr>
                                <w:rFonts w:hint="eastAsia"/>
                                <w:sz w:val="18"/>
                                <w:szCs w:val="18"/>
                              </w:rPr>
                            </w:pPr>
                            <w:r>
                              <w:rPr>
                                <w:rFonts w:hint="eastAsia" w:ascii="宋体" w:hAnsi="宋体" w:cs="宋体"/>
                                <w:kern w:val="0"/>
                                <w:sz w:val="18"/>
                                <w:szCs w:val="18"/>
                              </w:rPr>
                              <w:t>能</w:t>
                            </w:r>
                            <w:r>
                              <w:rPr>
                                <w:rFonts w:ascii="宋体" w:hAnsi="宋体" w:cs="宋体"/>
                                <w:kern w:val="0"/>
                                <w:sz w:val="18"/>
                                <w:szCs w:val="18"/>
                              </w:rPr>
                              <w:t>完成建账、记账、结账、对账、编制报表工作</w:t>
                            </w:r>
                            <w:r>
                              <w:rPr>
                                <w:rFonts w:hint="eastAsia" w:ascii="宋体" w:hAnsi="宋体" w:cs="宋体"/>
                                <w:kern w:val="0"/>
                                <w:sz w:val="18"/>
                                <w:szCs w:val="18"/>
                              </w:rPr>
                              <w:t>；</w:t>
                            </w:r>
                          </w:p>
                          <w:p>
                            <w:pPr>
                              <w:numPr>
                                <w:ilvl w:val="0"/>
                                <w:numId w:val="3"/>
                              </w:numPr>
                              <w:rPr>
                                <w:rFonts w:hint="eastAsia"/>
                                <w:sz w:val="18"/>
                                <w:szCs w:val="18"/>
                              </w:rPr>
                            </w:pPr>
                            <w:r>
                              <w:rPr>
                                <w:rFonts w:hint="eastAsia" w:ascii="宋体" w:hAnsi="宋体" w:cs="宋体"/>
                                <w:kern w:val="0"/>
                                <w:sz w:val="18"/>
                                <w:szCs w:val="18"/>
                              </w:rPr>
                              <w:t>能完成财产物质的管理和清查；4、</w:t>
                            </w:r>
                            <w:r>
                              <w:rPr>
                                <w:rFonts w:hint="eastAsia" w:ascii="宋体" w:hAnsi="宋体" w:cs="宋体"/>
                                <w:sz w:val="18"/>
                                <w:szCs w:val="18"/>
                              </w:rPr>
                              <w:t>具备纳税申报能力。</w:t>
                            </w:r>
                          </w:p>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3pt;margin-top:14.85pt;height:145.55pt;width:86.1pt;z-index:251665408;mso-width-relative:page;mso-height-relative:page;" fillcolor="#FFFFFF" filled="t" stroked="t" coordsize="21600,21600" o:gfxdata="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26H9j1gAAAAoBAAAPAAAAAAAAAAEAIAAAACIAAABkcnMvZG93bnJldi54bWxQSwEC&#10;FAAUAAAACACHTuJAiC5d02gCAADYBAAADgAAAAAAAAABACAAAAAlAQAAZHJzL2Uyb0RvYy54bWxQ&#10;SwUGAAAAAAYABgBZAQAA/wUAAAAA&#10;">
                <v:fill on="t" focussize="0,0"/>
                <v:stroke weight="0.5pt" color="#000000" joinstyle="round"/>
                <v:imagedata o:title=""/>
                <o:lock v:ext="edit" aspectratio="f"/>
                <v:textbox>
                  <w:txbxContent>
                    <w:p>
                      <w:pPr>
                        <w:numPr>
                          <w:ilvl w:val="0"/>
                          <w:numId w:val="3"/>
                        </w:numPr>
                        <w:rPr>
                          <w:rFonts w:hint="eastAsia" w:ascii="宋体" w:hAnsi="宋体" w:cs="宋体"/>
                          <w:kern w:val="0"/>
                          <w:sz w:val="18"/>
                          <w:szCs w:val="18"/>
                        </w:rPr>
                      </w:pPr>
                      <w:r>
                        <w:rPr>
                          <w:rFonts w:hint="eastAsia" w:ascii="宋体" w:hAnsi="宋体" w:cs="宋体"/>
                          <w:kern w:val="0"/>
                          <w:sz w:val="18"/>
                          <w:szCs w:val="18"/>
                        </w:rPr>
                        <w:t>具有现金、银行业务处理能力；</w:t>
                      </w:r>
                    </w:p>
                    <w:p>
                      <w:pPr>
                        <w:numPr>
                          <w:ilvl w:val="0"/>
                          <w:numId w:val="3"/>
                        </w:numPr>
                        <w:rPr>
                          <w:rFonts w:hint="eastAsia"/>
                          <w:sz w:val="18"/>
                          <w:szCs w:val="18"/>
                        </w:rPr>
                      </w:pPr>
                      <w:r>
                        <w:rPr>
                          <w:rFonts w:hint="eastAsia" w:ascii="宋体" w:hAnsi="宋体" w:cs="宋体"/>
                          <w:kern w:val="0"/>
                          <w:sz w:val="18"/>
                          <w:szCs w:val="18"/>
                        </w:rPr>
                        <w:t>能</w:t>
                      </w:r>
                      <w:r>
                        <w:rPr>
                          <w:rFonts w:ascii="宋体" w:hAnsi="宋体" w:cs="宋体"/>
                          <w:kern w:val="0"/>
                          <w:sz w:val="18"/>
                          <w:szCs w:val="18"/>
                        </w:rPr>
                        <w:t>完成建账、记账、结账、对账、编制报表工作</w:t>
                      </w:r>
                      <w:r>
                        <w:rPr>
                          <w:rFonts w:hint="eastAsia" w:ascii="宋体" w:hAnsi="宋体" w:cs="宋体"/>
                          <w:kern w:val="0"/>
                          <w:sz w:val="18"/>
                          <w:szCs w:val="18"/>
                        </w:rPr>
                        <w:t>；</w:t>
                      </w:r>
                    </w:p>
                    <w:p>
                      <w:pPr>
                        <w:numPr>
                          <w:ilvl w:val="0"/>
                          <w:numId w:val="3"/>
                        </w:numPr>
                        <w:rPr>
                          <w:rFonts w:hint="eastAsia"/>
                          <w:sz w:val="18"/>
                          <w:szCs w:val="18"/>
                        </w:rPr>
                      </w:pPr>
                      <w:r>
                        <w:rPr>
                          <w:rFonts w:hint="eastAsia" w:ascii="宋体" w:hAnsi="宋体" w:cs="宋体"/>
                          <w:kern w:val="0"/>
                          <w:sz w:val="18"/>
                          <w:szCs w:val="18"/>
                        </w:rPr>
                        <w:t>能完成财产物质的管理和清查；4、</w:t>
                      </w:r>
                      <w:r>
                        <w:rPr>
                          <w:rFonts w:hint="eastAsia" w:ascii="宋体" w:hAnsi="宋体" w:cs="宋体"/>
                          <w:sz w:val="18"/>
                          <w:szCs w:val="18"/>
                        </w:rPr>
                        <w:t>具备纳税申报能力。</w:t>
                      </w:r>
                    </w:p>
                    <w:p>
                      <w:pPr>
                        <w:rPr>
                          <w:rFonts w:hint="eastAsia"/>
                        </w:rPr>
                      </w:pPr>
                    </w:p>
                  </w:txbxContent>
                </v:textbox>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196215</wp:posOffset>
                </wp:positionV>
                <wp:extent cx="1123315" cy="268605"/>
                <wp:effectExtent l="5080" t="4445" r="14605" b="12700"/>
                <wp:wrapNone/>
                <wp:docPr id="36" name="文本框 3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会计业务处理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5.45pt;height:21.15pt;width:88.45pt;z-index:251661312;mso-width-relative:page;mso-height-relative:page;" fillcolor="#FFFFFF" filled="t" stroked="t" coordsize="21600,21600" o:gfxdata="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05AkmNYAAAAJAQAADwAAAAAAAAABACAAAAAiAAAAZHJzL2Rvd25yZXYueG1sUEsB&#10;AhQAFAAAAAgAh07iQOb7Ma5pAgAA1wQAAA4AAAAAAAAAAQAgAAAAJQ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会计业务处理</w:t>
                      </w:r>
                    </w:p>
                  </w:txbxContent>
                </v:textbox>
              </v:shape>
            </w:pict>
          </mc:Fallback>
        </mc:AlternateContent>
      </w:r>
      <w:r>
        <w:rPr>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105" name="文本框 105"/>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会计员</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11488;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0SNmtQAAAAIAQAADwAAAAAAAAABACAAAAAiAAAAZHJzL2Rvd25yZXYueG1sUEsB&#10;AhQAFAAAAAgAh07iQOqPyuZrAgAA2wQAAA4AAAAAAAAAAQAgAAAAIwEAAGRycy9lMm9Eb2MueG1s&#10;UEsFBgAAAAAGAAYAWQEAAAAGAAAAAA==&#10;">
                <v:fill on="t" focussize="0,0"/>
                <v:stroke weight="0.5pt" color="#000000" joinstyle="round"/>
                <v:imagedata o:title=""/>
                <o:lock v:ext="edit" aspectratio="f"/>
                <v:textbox style="layout-flow:vertical-ideographic;">
                  <w:txbxContent>
                    <w:p>
                      <w:pPr>
                        <w:jc w:val="center"/>
                        <w:rPr>
                          <w:rFonts w:hint="eastAsia"/>
                        </w:rPr>
                      </w:pPr>
                      <w:r>
                        <w:rPr>
                          <w:rFonts w:hint="eastAsia"/>
                        </w:rPr>
                        <w:t>会计员</w:t>
                      </w:r>
                    </w:p>
                  </w:txbxContent>
                </v:textbox>
              </v:shape>
            </w:pict>
          </mc:Fallback>
        </mc:AlternateContent>
      </w: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65" name="文本框 6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入学教育、军事训练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3840;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XTusu1gAAAAoBAAAPAAAAAAAAAAEAIAAAACIAAABkcnMvZG93bnJldi54bWxQSwEC&#10;FAAUAAAACACHTuJA18XgwmgCAADXBAAADgAAAAAAAAABACAAAAAl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入学教育、军事训练</w:t>
                      </w:r>
                    </w:p>
                  </w:txbxContent>
                </v:textbox>
              </v:shape>
            </w:pict>
          </mc:Fallback>
        </mc:AlternateContent>
      </w: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1474470</wp:posOffset>
                </wp:positionV>
                <wp:extent cx="1295400" cy="266700"/>
                <wp:effectExtent l="4445" t="4445" r="14605" b="14605"/>
                <wp:wrapNone/>
                <wp:docPr id="69" name="文本框 6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数字化管理会计实训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6.1pt;height:21pt;width:102pt;z-index:251687936;mso-width-relative:page;mso-height-relative:page;" fillcolor="#FFFFFF" filled="t" stroked="t" coordsize="21600,21600" o:gfxdata="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VDVrLYAAAADAEAAA8AAAAAAAAAAQAgAAAAIgAAAGRycy9kb3ducmV2LnhtbFBL&#10;AQIUABQAAAAIAIdO4kB01HCAaAIAANcEAAAOAAAAAAAAAAEAIAAAACc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数字化管理会计实训</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3221355</wp:posOffset>
                </wp:positionH>
                <wp:positionV relativeFrom="paragraph">
                  <wp:posOffset>66675</wp:posOffset>
                </wp:positionV>
                <wp:extent cx="426720" cy="413385"/>
                <wp:effectExtent l="3175" t="3175" r="8255" b="21590"/>
                <wp:wrapNone/>
                <wp:docPr id="59" name="直接连接符 59"/>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3.65pt;margin-top:5.25pt;height:32.55pt;width:33.6pt;z-index:251678720;mso-width-relative:page;mso-height-relative:page;" filled="f" stroked="t" coordsize="21600,21600" o:gfxdata="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FpOjnYAAAACQEAAA8AAAAAAAAAAQAgAAAAIgAA&#10;AGRycy9kb3ducmV2LnhtbFBLAQIUABQAAAAIAIdO4kD6MoH2CAIAAPEDAAAOAAAAAAAAAAEAIAAA&#10;ACc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7552055</wp:posOffset>
                </wp:positionH>
                <wp:positionV relativeFrom="paragraph">
                  <wp:posOffset>160655</wp:posOffset>
                </wp:positionV>
                <wp:extent cx="1315720" cy="401320"/>
                <wp:effectExtent l="5080" t="4445" r="12700" b="13335"/>
                <wp:wrapNone/>
                <wp:docPr id="80" name="文本框 80"/>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center"/>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65pt;margin-top:12.65pt;height:31.6pt;width:103.6pt;z-index:251697152;mso-width-relative:page;mso-height-relative:page;" fillcolor="#FFFFFF" filled="t" stroked="t" coordsize="21600,21600" o:gfxdata="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FRAZTXAAAACwEAAA8AAAAAAAAAAQAgAAAAIgAAAGRycy9kb3ducmV2LnhtbFBL&#10;AQIUABQAAAAIAIdO4kDTYtE9aQIAANcEAAAOAAAAAAAAAAEAIAAAACYBAABkcnMvZTJvRG9jLnht&#10;bFBLBQYAAAAABgAGAFkBAAABBgAAAAA=&#10;">
                <v:fill on="t" focussize="0,0"/>
                <v:stroke weight="0.5pt" color="#000000" joinstyle="round"/>
                <v:imagedata o:title=""/>
                <o:lock v:ext="edit" aspectratio="f"/>
                <v:textbox>
                  <w:txbxContent>
                    <w:p>
                      <w:pPr>
                        <w:spacing w:line="240" w:lineRule="exact"/>
                        <w:jc w:val="center"/>
                        <w:rPr>
                          <w:sz w:val="15"/>
                          <w:szCs w:val="15"/>
                        </w:rPr>
                      </w:pPr>
                      <w:r>
                        <w:rPr>
                          <w:rFonts w:hint="eastAsia"/>
                          <w:sz w:val="15"/>
                          <w:szCs w:val="15"/>
                        </w:rPr>
                        <w:t>毛泽东思想与中国特色社会主义理论体系概论</w:t>
                      </w:r>
                    </w:p>
                  </w:txbxContent>
                </v:textbox>
              </v:shape>
            </w:pict>
          </mc:Fallback>
        </mc:AlternateContent>
      </w:r>
      <w:r>
        <w:rPr>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128" name="直接连接符 128"/>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27872;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ykm/NkAAAAJAQAADwAAAAAAAAABACAAAAAiAAAAZHJzL2Rvd25y&#10;ZXYueG1sUEsBAhQAFAAAAAgAh07iQHixTdz9AQAA6QMAAA4AAAAAAAAAAQAgAAAAKAEAAGRycy9l&#10;Mm9Eb2MueG1sUEsFBgAAAAAGAAYAWQEAAJc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124" name="直接连接符 124"/>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3776;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03B1tYAAAAIAQAADwAAAAAAAAABACAAAAAiAAAAZHJzL2Rvd25y&#10;ZXYueG1sUEsBAhQAFAAAAAgAh07iQEq5H1EAAgAA8wMAAA4AAAAAAAAAAQAgAAAAJQEAAGRycy9l&#10;Mm9Eb2MueG1sUEsFBgAAAAAGAAYAWQEAAJc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3660775</wp:posOffset>
                </wp:positionH>
                <wp:positionV relativeFrom="paragraph">
                  <wp:posOffset>11430</wp:posOffset>
                </wp:positionV>
                <wp:extent cx="1295400" cy="542290"/>
                <wp:effectExtent l="4445" t="4445" r="14605" b="5715"/>
                <wp:wrapNone/>
                <wp:docPr id="44" name="文本框 4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财经法规与会计职业道德</w:t>
                            </w:r>
                          </w:p>
                          <w:p>
                            <w:pPr>
                              <w:jc w:val="center"/>
                              <w:rPr>
                                <w:rFonts w:hint="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8.25pt;margin-top:0.9pt;height:42.7pt;width:102pt;z-index:251667456;mso-width-relative:page;mso-height-relative:page;" fillcolor="#FFFFFF" filled="t" stroked="t" coordsize="21600,21600" o:gfxdata="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MXVVjUAAAACAEAAA8AAAAAAAAAAQAgAAAAIgAAAGRycy9kb3ducmV2LnhtbFBLAQIU&#10;ABQAAAAIAIdO4kBflF1LaQIAANcEAAAOAAAAAAAAAAEAIAAAACMBAABkcnMvZTJvRG9jLnhtbFBL&#10;BQYAAAAABgAGAFkBAAD+BQ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财经法规与会计职业道德</w:t>
                      </w:r>
                    </w:p>
                    <w:p>
                      <w:pPr>
                        <w:jc w:val="center"/>
                        <w:rPr>
                          <w:rFonts w:hint="eastAsia"/>
                          <w:sz w:val="18"/>
                          <w:szCs w:val="18"/>
                        </w:rPr>
                      </w:pPr>
                    </w:p>
                  </w:txbxContent>
                </v:textbox>
              </v:shape>
            </w:pict>
          </mc:Fallback>
        </mc:AlternateContent>
      </w: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3238500</wp:posOffset>
                </wp:positionH>
                <wp:positionV relativeFrom="paragraph">
                  <wp:posOffset>192405</wp:posOffset>
                </wp:positionV>
                <wp:extent cx="409575" cy="95250"/>
                <wp:effectExtent l="1270" t="4445" r="8255" b="14605"/>
                <wp:wrapNone/>
                <wp:docPr id="60" name="直接连接符 60"/>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5pt;margin-top:15.15pt;height:7.5pt;width:32.25pt;z-index:251679744;mso-width-relative:page;mso-height-relative:page;" filled="f" stroked="t" coordsize="21600,21600" o:gfxdata="UEsDBAoAAAAAAIdO4kAAAAAAAAAAAAAAAAAEAAAAZHJzL1BLAwQUAAAACACHTuJAgmq/q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mq/qNgAAAAJAQAADwAAAAAAAAABACAAAAAiAAAAZHJz&#10;L2Rvd25yZXYueG1sUEsBAhQAFAAAAAgAh07iQBjUB68EAgAA8AMAAA4AAAAAAAAAAQAgAAAAJw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66" name="文本框 6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4864;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DwMgSWgCAADXBAAADgAAAGRycy9lMm9Eb2MueG1srVTNbhMx&#10;EL4j8Q6W73STkKY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T/W7PVAAAACQEAAA8AAAAAAAAAAQAgAAAAIgAAAGRycy9kb3ducmV2LnhtbFBLAQIU&#10;ABQAAAAIAIdO4kAPAyBJaAIAANcEAAAOAAAAAAAAAAEAIAAAACQ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80096" behindDoc="0" locked="0" layoutInCell="1" allowOverlap="1">
                <wp:simplePos x="0" y="0"/>
                <wp:positionH relativeFrom="column">
                  <wp:posOffset>3225800</wp:posOffset>
                </wp:positionH>
                <wp:positionV relativeFrom="paragraph">
                  <wp:posOffset>104140</wp:posOffset>
                </wp:positionV>
                <wp:extent cx="412750" cy="1203960"/>
                <wp:effectExtent l="4445" t="1270" r="20955" b="13970"/>
                <wp:wrapNone/>
                <wp:docPr id="26" name="直接连接符 26"/>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4pt;margin-top:8.2pt;height:94.8pt;width:32.5pt;z-index:251780096;mso-width-relative:page;mso-height-relative:page;" filled="f" stroked="t" coordsize="21600,21600" o:gfxdata="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4Ltj9oAAAAKAQAADwAAAAAAAAABACAAAAAiAAAAZHJzL2Rv&#10;d25yZXYueG1sUEsBAhQAFAAAAAgAh07iQLbt/gf/AQAA5wMAAA4AAAAAAAAAAQAgAAAAKQ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3233420</wp:posOffset>
                </wp:positionH>
                <wp:positionV relativeFrom="paragraph">
                  <wp:posOffset>130175</wp:posOffset>
                </wp:positionV>
                <wp:extent cx="414655" cy="530860"/>
                <wp:effectExtent l="3810" t="3175" r="19685" b="18415"/>
                <wp:wrapNone/>
                <wp:docPr id="62" name="直接连接符 62"/>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4.6pt;margin-top:10.25pt;height:41.8pt;width:32.65pt;z-index:251681792;mso-width-relative:page;mso-height-relative:page;" filled="f" stroked="t" coordsize="21600,21600" o:gfxdata="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x+SddoAAAAKAQAADwAAAAAAAAABACAAAAAiAAAAZHJzL2Rv&#10;d25yZXYueG1sUEsBAhQAFAAAAAgAh07iQMgseA7/AQAA5wMAAA4AAAAAAAAAAQAgAAAAKQ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3250565</wp:posOffset>
                </wp:positionH>
                <wp:positionV relativeFrom="paragraph">
                  <wp:posOffset>130175</wp:posOffset>
                </wp:positionV>
                <wp:extent cx="403225" cy="892810"/>
                <wp:effectExtent l="4445" t="1905" r="11430" b="19685"/>
                <wp:wrapNone/>
                <wp:docPr id="63" name="直接连接符 63"/>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5.95pt;margin-top:10.25pt;height:70.3pt;width:31.75pt;z-index:251682816;mso-width-relative:page;mso-height-relative:page;" filled="f" stroked="t" coordsize="21600,21600" o:gfxdata="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iGm3I2gAAAAoBAAAPAAAAAAAAAAEAIAAAACIAAABkcnMvZG93&#10;bnJldi54bWxQSwECFAAUAAAACACHTuJAZ70Plf4BAADnAwAADgAAAAAAAAABACAAAAApAQAAZHJz&#10;L2Uyb0RvYy54bWxQSwUGAAAAAAYABgBZAQAAm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3239135</wp:posOffset>
                </wp:positionH>
                <wp:positionV relativeFrom="paragraph">
                  <wp:posOffset>118110</wp:posOffset>
                </wp:positionV>
                <wp:extent cx="408940" cy="209550"/>
                <wp:effectExtent l="1905" t="4445" r="8255" b="14605"/>
                <wp:wrapNone/>
                <wp:docPr id="61" name="直接连接符 61"/>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5.05pt;margin-top:9.3pt;height:16.5pt;width:32.2pt;z-index:251680768;mso-width-relative:page;mso-height-relative:page;" filled="f" stroked="t" coordsize="21600,21600" o:gfxdata="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dUet9gAAAAJAQAADwAAAAAAAAABACAAAAAiAAAAZHJzL2Rvd25y&#10;ZXYueG1sUEsBAhQAFAAAAAgAh07iQMJ/dMf+AQAA5wMAAA4AAAAAAAAAAQAgAAAAJwEAAGRycy9l&#10;Mm9Eb2MueG1sUEsFBgAAAAAGAAYAWQEAAJc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7553960</wp:posOffset>
                </wp:positionH>
                <wp:positionV relativeFrom="paragraph">
                  <wp:posOffset>137160</wp:posOffset>
                </wp:positionV>
                <wp:extent cx="1294765" cy="279400"/>
                <wp:effectExtent l="4445" t="4445" r="15240" b="20955"/>
                <wp:wrapNone/>
                <wp:docPr id="82" name="文本框 82"/>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8pt;margin-top:10.8pt;height:22pt;width:101.95pt;z-index:251698176;mso-width-relative:page;mso-height-relative:page;" fillcolor="#FFFFFF" filled="t" stroked="t" coordsize="21600,21600" o:gfxdata="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I6+Wg1wAAAAsBAAAPAAAAAAAAAAEAIAAAACIAAABkcnMvZG93bnJldi54bWxQ&#10;SwECFAAUAAAACACHTuJAv+EPAGoCAADXBAAADgAAAAAAAAABACAAAAAmAQAAZHJzL2Uyb0RvYy54&#10;bWxQSwUGAAAAAAYABgBZAQAAAg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67" name="文本框 6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财务会计实训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85888;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Si1UB1gAAAAoBAAAPAAAAAAAAAAEAIAAAACIAAABkcnMvZG93bnJldi54bWxQSwEC&#10;FAAUAAAACACHTuJAR0FgMGgCAADXBAAADgAAAAAAAAABACAAAAAl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财务会计实训</w:t>
                      </w:r>
                    </w:p>
                  </w:txbxContent>
                </v:textbox>
              </v:shape>
            </w:pict>
          </mc:Fallback>
        </mc:AlternateContent>
      </w:r>
      <w:r>
        <w:rPr>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127" name="直接连接符 127"/>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26848;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s2gdcAAAAJAQAADwAAAAAAAAABACAAAAAiAAAAZHJz&#10;L2Rvd25yZXYueG1sUEsBAhQAFAAAAAgAh07iQPIQkEwFAgAA8QMAAA4AAAAAAAAAAQAgAAAAJg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126" name="直接连接符 126"/>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25824;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Mu7OdgAAAAIAQAADwAAAAAAAAABACAAAAAiAAAAZHJzL2Rvd25yZXYu&#10;eG1sUEsBAhQAFAAAAAgAh07iQDD/fcr7AQAA6QMAAA4AAAAAAAAAAQAgAAAAJwEAAGRycy9lMm9E&#10;b2MueG1sUEsFBgAAAAAGAAYAWQEAAJQ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125" name="直接连接符 125"/>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24800;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iUQqdgAAAAIAQAADwAAAAAAAAABACAAAAAiAAAAZHJzL2Rv&#10;d25yZXYueG1sUEsBAhQAFAAAAAgAh07iQFUIPVUBAgAA8QMAAA4AAAAAAAAAAQAgAAAAJw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37" name="文本框 3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银行业务处理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2336;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MiLD7UAAAACAEAAA8AAAAAAAAAAQAgAAAAIgAAAGRycy9kb3ducmV2LnhtbFBLAQIU&#10;ABQAAAAIAIdO4kCuuXHXaQIAANcEAAAOAAAAAAAAAAEAIAAAACMBAABkcnMvZTJvRG9jLnhtbFBL&#10;BQYAAAAABgAGAFkBAAD+BQ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银行业务处理</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3660775</wp:posOffset>
                </wp:positionH>
                <wp:positionV relativeFrom="paragraph">
                  <wp:posOffset>139065</wp:posOffset>
                </wp:positionV>
                <wp:extent cx="1295400" cy="387350"/>
                <wp:effectExtent l="4445" t="4445" r="14605" b="8255"/>
                <wp:wrapNone/>
                <wp:docPr id="45" name="文本框 4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会计信息化</w:t>
                            </w:r>
                          </w:p>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8.25pt;margin-top:10.95pt;height:30.5pt;width:102pt;z-index:251668480;mso-width-relative:page;mso-height-relative:page;" fillcolor="#FFFFFF" filled="t" stroked="t" coordsize="21600,21600" o:gfxdata="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SnyF9cAAAAJAQAADwAAAAAAAAABACAAAAAiAAAAZHJzL2Rvd25yZXYueG1sUEsB&#10;AhQAFAAAAAgAh07iQBfWHTJoAgAA1wQAAA4AAAAAAAAAAQAgAAAAJg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会计信息化</w:t>
                      </w:r>
                    </w:p>
                    <w:p>
                      <w:pPr>
                        <w:rPr>
                          <w:rFonts w:hint="eastAsia"/>
                        </w:rPr>
                      </w:pPr>
                    </w:p>
                  </w:txbxContent>
                </v:textbox>
              </v:shape>
            </w:pict>
          </mc:Fallback>
        </mc:AlternateContent>
      </w: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27" name="文本框 2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成本会计实训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86912;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D9Gu/XAAAACgEAAA8AAAAAAAAAAQAgAAAAIgAAAGRycy9kb3ducmV2LnhtbFBL&#10;AQIUABQAAAAIAIdO4kCGYOsKaQIAANcEAAAOAAAAAAAAAAEAIAAAACY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成本会计实训</w:t>
                      </w:r>
                    </w:p>
                  </w:txbxContent>
                </v:textbox>
              </v:shape>
            </w:pict>
          </mc:Fallback>
        </mc:AlternateContent>
      </w:r>
      <w:r>
        <w:rPr>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129" name="直接连接符 129"/>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28896;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GzQS9gAAAAIAQAADwAAAAAAAAABACAAAAAiAAAAZHJz&#10;L2Rvd25yZXYueG1sUEsBAhQAFAAAAAgAh07iQF6TQ/sEAgAA8wMAAA4AAAAAAAAAAQAgAAAAJwEA&#10;AGRycy9lMm9Eb2MueG1sUEsFBgAAAAAGAAYAWQEAAJ0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7553960</wp:posOffset>
                </wp:positionH>
                <wp:positionV relativeFrom="paragraph">
                  <wp:posOffset>13335</wp:posOffset>
                </wp:positionV>
                <wp:extent cx="1294765" cy="270510"/>
                <wp:effectExtent l="4445" t="4445" r="15240" b="10795"/>
                <wp:wrapNone/>
                <wp:docPr id="29" name="文本框 29"/>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8pt;margin-top:1.05pt;height:21.3pt;width:101.95pt;z-index:251762688;mso-width-relative:page;mso-height-relative:page;" fillcolor="#FFFFFF" filled="t" stroked="t" coordsize="21600,21600" o:gfxdata="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exWdT1wAAAAoBAAAPAAAAAAAAAAEAIAAAACIAAABkcnMvZG93bnJldi54bWxQ&#10;SwECFAAUAAAACACHTuJA52nEcmoCAADXBAAADgAAAAAAAAABACAAAAAmAQAAZHJzL2Uyb0RvYy54&#10;bWxQSwUGAAAAAAYABgBZAQAAAg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770890</wp:posOffset>
                </wp:positionH>
                <wp:positionV relativeFrom="paragraph">
                  <wp:posOffset>26670</wp:posOffset>
                </wp:positionV>
                <wp:extent cx="1038225" cy="304800"/>
                <wp:effectExtent l="4445" t="4445" r="5080" b="14605"/>
                <wp:wrapNone/>
                <wp:docPr id="38" name="文本框 3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rPr>
                                <w:rFonts w:hint="eastAsia"/>
                              </w:rPr>
                            </w:pPr>
                            <w:r>
                              <w:rPr>
                                <w:rFonts w:hint="eastAsia"/>
                                <w:sz w:val="18"/>
                                <w:szCs w:val="18"/>
                              </w:rPr>
                              <w:t>纳税申报和缴纳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7pt;margin-top:2.1pt;height:24pt;width:81.75pt;z-index:251663360;mso-width-relative:page;mso-height-relative:page;" fillcolor="#FFFFFF" filled="t" stroked="t" coordsize="21600,21600" o:gfxdata="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6EqynUAAAACAEAAA8AAAAAAAAAAQAgAAAAIgAAAGRycy9kb3ducmV2LnhtbFBLAQIU&#10;ABQAAAAIAIdO4kDVbiEeaQIAANcEAAAOAAAAAAAAAAEAIAAAACMBAABkcnMvZTJvRG9jLnhtbFBL&#10;BQYAAAAABgAGAFkBAAD+BQAAAAA=&#10;">
                <v:fill on="t" focussize="0,0"/>
                <v:stroke weight="0.5pt" color="#000000" joinstyle="round"/>
                <v:imagedata o:title=""/>
                <o:lock v:ext="edit" aspectratio="f"/>
                <v:textbox>
                  <w:txbxContent>
                    <w:p>
                      <w:pPr>
                        <w:rPr>
                          <w:rFonts w:hint="eastAsia"/>
                        </w:rPr>
                      </w:pPr>
                      <w:r>
                        <w:rPr>
                          <w:rFonts w:hint="eastAsia"/>
                          <w:sz w:val="18"/>
                          <w:szCs w:val="18"/>
                        </w:rPr>
                        <w:t>纳税申报和缴纳</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3660775</wp:posOffset>
                </wp:positionH>
                <wp:positionV relativeFrom="paragraph">
                  <wp:posOffset>111125</wp:posOffset>
                </wp:positionV>
                <wp:extent cx="1304925" cy="371475"/>
                <wp:effectExtent l="4445" t="4445" r="5080" b="5080"/>
                <wp:wrapNone/>
                <wp:docPr id="46" name="文本框 4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color w:val="auto"/>
                                <w:sz w:val="18"/>
                                <w:szCs w:val="18"/>
                              </w:rPr>
                            </w:pPr>
                            <w:r>
                              <w:rPr>
                                <w:rFonts w:hint="eastAsia"/>
                                <w:color w:val="auto"/>
                                <w:sz w:val="18"/>
                                <w:szCs w:val="18"/>
                              </w:rPr>
                              <w:t>财务大数据基础</w:t>
                            </w:r>
                          </w:p>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8.25pt;margin-top:8.75pt;height:29.25pt;width:102.75pt;z-index:251669504;mso-width-relative:page;mso-height-relative:page;" fillcolor="#FFFFFF" filled="t" stroked="t" coordsize="21600,21600" o:gfxdata="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3zTV21QAAAAkBAAAPAAAAAAAAAAEAIAAAACIAAABkcnMvZG93bnJldi54bWxQSwEC&#10;FAAUAAAACACHTuJAzxDduWkCAADXBAAADgAAAAAAAAABACAAAAAkAQAAZHJzL2Uyb0RvYy54bWxQ&#10;SwUGAAAAAAYABgBZAQAA/wUAAAAA&#10;">
                <v:fill on="t" focussize="0,0"/>
                <v:stroke weight="0.5pt" color="#000000" joinstyle="round"/>
                <v:imagedata o:title=""/>
                <o:lock v:ext="edit" aspectratio="f"/>
                <v:textbox>
                  <w:txbxContent>
                    <w:p>
                      <w:pPr>
                        <w:jc w:val="center"/>
                        <w:rPr>
                          <w:color w:val="auto"/>
                          <w:sz w:val="18"/>
                          <w:szCs w:val="18"/>
                        </w:rPr>
                      </w:pPr>
                      <w:r>
                        <w:rPr>
                          <w:rFonts w:hint="eastAsia"/>
                          <w:color w:val="auto"/>
                          <w:sz w:val="18"/>
                          <w:szCs w:val="18"/>
                        </w:rPr>
                        <w:t>财务大数据基础</w:t>
                      </w:r>
                    </w:p>
                    <w:p>
                      <w:pPr>
                        <w:rPr>
                          <w:rFonts w:hint="eastAsia"/>
                        </w:rPr>
                      </w:pPr>
                    </w:p>
                  </w:txbxContent>
                </v:textbox>
              </v:shape>
            </w:pict>
          </mc:Fallback>
        </mc:AlternateContent>
      </w:r>
      <w:r>
        <w:rPr>
          <w:color w:val="auto"/>
          <w:highlight w:val="none"/>
        </w:rPr>
        <mc:AlternateContent>
          <mc:Choice Requires="wps">
            <w:drawing>
              <wp:anchor distT="0" distB="0" distL="114300" distR="114300" simplePos="0" relativeHeight="251784192" behindDoc="0" locked="0" layoutInCell="1" allowOverlap="1">
                <wp:simplePos x="0" y="0"/>
                <wp:positionH relativeFrom="column">
                  <wp:posOffset>3207385</wp:posOffset>
                </wp:positionH>
                <wp:positionV relativeFrom="paragraph">
                  <wp:posOffset>129540</wp:posOffset>
                </wp:positionV>
                <wp:extent cx="407035" cy="1517015"/>
                <wp:effectExtent l="4445" t="1270" r="7620" b="5715"/>
                <wp:wrapNone/>
                <wp:docPr id="32" name="直接连接符 32"/>
                <wp:cNvGraphicFramePr/>
                <a:graphic xmlns:a="http://schemas.openxmlformats.org/drawingml/2006/main">
                  <a:graphicData uri="http://schemas.microsoft.com/office/word/2010/wordprocessingShape">
                    <wps:wsp>
                      <wps:cNvCnPr/>
                      <wps:spPr>
                        <a:xfrm flipV="1">
                          <a:off x="0" y="0"/>
                          <a:ext cx="407035" cy="1517015"/>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52.55pt;margin-top:10.2pt;height:119.45pt;width:32.05pt;z-index:251784192;mso-width-relative:page;mso-height-relative:page;" filled="f" stroked="t" coordsize="21600,21600" o:gfxdata="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g/l1NkAAAAKAQAADwAAAAAAAAABACAAAAAiAAAA&#10;ZHJzL2Rvd25yZXYueG1sUEsBAhQAFAAAAAgAh07iQECy88QGAgAA9QMAAA4AAAAAAAAAAQAgAAAA&#10;KA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3712" behindDoc="0" locked="0" layoutInCell="1" allowOverlap="1">
                <wp:simplePos x="0" y="0"/>
                <wp:positionH relativeFrom="column">
                  <wp:posOffset>7553325</wp:posOffset>
                </wp:positionH>
                <wp:positionV relativeFrom="paragraph">
                  <wp:posOffset>75565</wp:posOffset>
                </wp:positionV>
                <wp:extent cx="1296670" cy="257175"/>
                <wp:effectExtent l="4445" t="4445" r="13335" b="5080"/>
                <wp:wrapNone/>
                <wp:docPr id="28" name="文本框 2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5.95pt;height:20.25pt;width:102.1pt;z-index:251763712;mso-width-relative:page;mso-height-relative:page;" fillcolor="#FFFFFF" filled="t" stroked="t" coordsize="21600,21600" o:gfxdata="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RZ15fXAAAACwEAAA8AAAAAAAAAAQAgAAAAIgAAAGRycy9kb3ducmV2LnhtbFBL&#10;AQIUABQAAAAIAIdO4kD9t7vDaQIAANc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68" name="文本框 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智能财税实训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pt;height:21pt;width:102pt;z-index:251765760;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DyWMPloAgAA1wQAAA4AAABkcnMvZTJvRG9jLnhtbK1UzW4T&#10;MRC+I/EOlu90k5Cm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vLx8i1gAAAAkBAAAPAAAAAAAAAAEAIAAAACIAAABkcnMvZG93bnJldi54bWxQSwEC&#10;FAAUAAAACACHTuJAPJYw+WgCAADXBAAADgAAAAAAAAABACAAAAAl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智能财税实训</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83168" behindDoc="0" locked="0" layoutInCell="1" allowOverlap="1">
                <wp:simplePos x="0" y="0"/>
                <wp:positionH relativeFrom="column">
                  <wp:posOffset>3208020</wp:posOffset>
                </wp:positionH>
                <wp:positionV relativeFrom="paragraph">
                  <wp:posOffset>191135</wp:posOffset>
                </wp:positionV>
                <wp:extent cx="447040" cy="1275715"/>
                <wp:effectExtent l="4445" t="1270" r="5715" b="18415"/>
                <wp:wrapNone/>
                <wp:docPr id="30" name="直接连接符 30"/>
                <wp:cNvGraphicFramePr/>
                <a:graphic xmlns:a="http://schemas.openxmlformats.org/drawingml/2006/main">
                  <a:graphicData uri="http://schemas.microsoft.com/office/word/2010/wordprocessingShape">
                    <wps:wsp>
                      <wps:cNvCnPr/>
                      <wps:spPr>
                        <a:xfrm flipV="1">
                          <a:off x="0" y="0"/>
                          <a:ext cx="447040" cy="1275715"/>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52.6pt;margin-top:15.05pt;height:100.45pt;width:35.2pt;z-index:251783168;mso-width-relative:page;mso-height-relative:page;" filled="f" stroked="t" coordsize="21600,21600" o:gfxdata="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&#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N6xQNkAAAAKAQAADwAAAAAAAAABACAAAAAiAAAA&#10;ZHJzL2Rvd25yZXYueG1sUEsBAhQAFAAAAAgAh07iQEV0BRAGAgAA9QMAAA4AAAAAAAAAAQAgAAAA&#10;KA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7553325</wp:posOffset>
                </wp:positionH>
                <wp:positionV relativeFrom="paragraph">
                  <wp:posOffset>116205</wp:posOffset>
                </wp:positionV>
                <wp:extent cx="1314450" cy="285750"/>
                <wp:effectExtent l="4445" t="4445" r="14605" b="14605"/>
                <wp:wrapNone/>
                <wp:docPr id="83" name="文本框 8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9.15pt;height:22.5pt;width:103.5pt;z-index:251699200;mso-width-relative:page;mso-height-relative:page;" fillcolor="#FFFFFF" filled="t" stroked="t" coordsize="21600,21600" o:gfxdata="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NY0JdYAAAALAQAADwAAAAAAAAABACAAAAAiAAAAZHJzL2Rvd25yZXYueG1sUEsB&#10;AhQAFAAAAAgAh07iQKU/cLFpAgAA1wQAAA4AAAAAAAAAAQAgAAAAJQ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职业生涯规划、就业指导</w:t>
                      </w:r>
                    </w:p>
                  </w:txbxContent>
                </v:textbox>
              </v:shape>
            </w:pict>
          </mc:Fallback>
        </mc:AlternateContent>
      </w:r>
      <w:r>
        <w:rPr>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-34290</wp:posOffset>
                </wp:positionH>
                <wp:positionV relativeFrom="paragraph">
                  <wp:posOffset>101600</wp:posOffset>
                </wp:positionV>
                <wp:extent cx="381000" cy="190500"/>
                <wp:effectExtent l="6350" t="6350" r="12700" b="12700"/>
                <wp:wrapNone/>
                <wp:docPr id="21" name="燕尾形箭头 21"/>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7pt;margin-top:8pt;height:15pt;width:30pt;rotation:5898240f;z-index:251754496;v-text-anchor:middle;mso-width-relative:page;mso-height-relative:page;" filled="f" stroked="t" coordsize="21600,21600" o:gfxdata="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ki6FS1AAAAAcB&#10;AAAPAAAAAAAAAAEAIAAAACIAAABkcnMvZG93bnJldi54bWxQSwECFAAUAAAACACHTuJAkdk4nJEC&#10;AAAIBQAADgAAAAAAAAABACAAAAAjAQAAZHJzL2Uyb0RvYy54bWxQSwUGAAAAAAYABgBZAQAAJgYA&#10;AAAA&#10;" adj="16200,5400">
                <v:fill on="f" focussize="0,0"/>
                <v:stroke weight="1pt" color="#385D8A" joinstyle="round"/>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3654425</wp:posOffset>
                </wp:positionH>
                <wp:positionV relativeFrom="paragraph">
                  <wp:posOffset>67945</wp:posOffset>
                </wp:positionV>
                <wp:extent cx="1295400" cy="374015"/>
                <wp:effectExtent l="4445" t="4445" r="14605" b="21590"/>
                <wp:wrapNone/>
                <wp:docPr id="22" name="文本框 2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出纳实务</w:t>
                            </w:r>
                          </w:p>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75pt;margin-top:5.35pt;height:29.45pt;width:102pt;z-index:251746304;mso-width-relative:page;mso-height-relative:page;" fillcolor="#FFFFFF" filled="t" stroked="t" coordsize="21600,21600" o:gfxdata="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7t7DrtYAAAAJAQAADwAAAAAAAAABACAAAAAiAAAAZHJzL2Rvd25yZXYueG1sUEsB&#10;AhQAFAAAAAgAh07iQK8t201pAgAA1wQAAA4AAAAAAAAAAQAgAAAAJQ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出纳实务</w:t>
                      </w:r>
                    </w:p>
                    <w:p>
                      <w:pPr>
                        <w:rPr>
                          <w:rFonts w:hint="eastAsia"/>
                        </w:rPr>
                      </w:pPr>
                    </w:p>
                  </w:txbxContent>
                </v:textbox>
              </v:shape>
            </w:pict>
          </mc:Fallback>
        </mc:AlternateContent>
      </w:r>
      <w:r>
        <w:rPr>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5571490</wp:posOffset>
                </wp:positionH>
                <wp:positionV relativeFrom="paragraph">
                  <wp:posOffset>156210</wp:posOffset>
                </wp:positionV>
                <wp:extent cx="1296035" cy="266700"/>
                <wp:effectExtent l="4445" t="4445" r="13970" b="14605"/>
                <wp:wrapNone/>
                <wp:docPr id="23" name="文本框 2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财税一体化综合实训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pt;margin-top:12.3pt;height:21pt;width:102.05pt;z-index:251768832;mso-width-relative:page;mso-height-relative:page;" fillcolor="#FFFFFF" filled="t" stroked="t" coordsize="21600,21600" o:gfxdata="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RLWFvXAAAACgEAAA8AAAAAAAAAAQAgAAAAIgAAAGRycy9kb3ducmV2LnhtbFBL&#10;AQIUABQAAAAIAIdO4kDnb5s0aQIAANcEAAAOAAAAAAAAAAEAIAAAACY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财税一体化综合实训</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7553325</wp:posOffset>
                </wp:positionH>
                <wp:positionV relativeFrom="paragraph">
                  <wp:posOffset>5715</wp:posOffset>
                </wp:positionV>
                <wp:extent cx="1295400" cy="266700"/>
                <wp:effectExtent l="4445" t="4445" r="14605" b="14605"/>
                <wp:wrapNone/>
                <wp:docPr id="31" name="文本框 3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45pt;height:21pt;width:102pt;z-index:251743232;mso-width-relative:page;mso-height-relative:page;" fillcolor="#FFFFFF" filled="t" stroked="t" coordsize="21600,21600" o:gfxdata="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D6W5nVAAAACQEAAA8AAAAAAAAAAQAgAAAAIgAAAGRycy9kb3ducmV2LnhtbFBLAQIU&#10;ABQAAAAIAIdO4kCXYmW+aAIAANcEAAAOAAAAAAAAAAEAIAAAACQBAABkcnMvZTJvRG9jLnhtbFBL&#10;BQYAAAAABgAGAFkBAAD+BQ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734060</wp:posOffset>
                </wp:positionH>
                <wp:positionV relativeFrom="paragraph">
                  <wp:posOffset>186690</wp:posOffset>
                </wp:positionV>
                <wp:extent cx="1141730" cy="304800"/>
                <wp:effectExtent l="4445" t="4445" r="15875" b="14605"/>
                <wp:wrapNone/>
                <wp:docPr id="106" name="文本框 10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会计综合业务处理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8pt;margin-top:14.7pt;height:24pt;width:89.9pt;z-index:251712512;mso-width-relative:page;mso-height-relative:page;" fillcolor="#FFFFFF" filled="t" stroked="t" coordsize="21600,21600" o:gfxdata="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JCIZdYAAAAJAQAADwAAAAAAAAABACAAAAAiAAAAZHJzL2Rvd25yZXYueG1sUEsB&#10;AhQAFAAAAAgAh07iQGb6+XtpAgAA2QQAAA4AAAAAAAAAAQAgAAAAJQ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会计综合业务处理</w:t>
                      </w:r>
                    </w:p>
                  </w:txbxContent>
                </v:textbox>
              </v:shape>
            </w:pict>
          </mc:Fallback>
        </mc:AlternateContent>
      </w: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742950</wp:posOffset>
                </wp:positionH>
                <wp:positionV relativeFrom="paragraph">
                  <wp:posOffset>634365</wp:posOffset>
                </wp:positionV>
                <wp:extent cx="1093470" cy="313690"/>
                <wp:effectExtent l="4445" t="4445" r="6985" b="5715"/>
                <wp:wrapNone/>
                <wp:docPr id="107" name="文本框 10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成本核算与分析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4.7pt;width:86.1pt;z-index:251713536;mso-width-relative:page;mso-height-relative:page;" fillcolor="#FFFFFF" filled="t" stroked="t" coordsize="21600,21600" o:gfxdata="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8A6fX9YAAAAKAQAADwAAAAAAAAABACAAAAAiAAAAZHJzL2Rvd25yZXYueG1sUEsB&#10;AhQAFAAAAAgAh07iQHYkQLdpAgAA2QQAAA4AAAAAAAAAAQAgAAAAJQ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成本核算与分析</w:t>
                      </w:r>
                    </w:p>
                  </w:txbxContent>
                </v:textbox>
              </v:shape>
            </w:pict>
          </mc:Fallback>
        </mc:AlternateContent>
      </w: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108" name="文本框 10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税收核算</w:t>
                            </w:r>
                          </w:p>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14560;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eYMJB1QAAAAsBAAAPAAAAAAAAAAEAIAAAACIAAABkcnMvZG93bnJldi54bWxQSwEC&#10;FAAUAAAACACHTuJAANuFbmkCAADZBAAADgAAAAAAAAABACAAAAAk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税收核算</w:t>
                      </w:r>
                    </w:p>
                    <w:p>
                      <w:pPr>
                        <w:rPr>
                          <w:rFonts w:hint="eastAsia"/>
                        </w:rPr>
                      </w:pPr>
                    </w:p>
                  </w:txbxContent>
                </v:textbox>
              </v:shape>
            </w:pict>
          </mc:Fallback>
        </mc:AlternateContent>
      </w:r>
      <w:r>
        <w:rPr>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132" name="直接连接符 132"/>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31968;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4Ux/ZAAAACgEAAA8AAAAAAAAAAQAgAAAAIgAAAGRycy9kb3ducmV2&#10;LnhtbFBLAQIUABQAAAAIAIdO4kAqmm4k+wEAAOkDAAAOAAAAAAAAAAEAIAAAACgBAABkcnMvZTJv&#10;RG9jLnhtbFBLBQYAAAAABgAGAFkBAACV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131" name="直接连接符 131"/>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30944;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u07NjYAAAACgEAAA8AAAAAAAAAAQAgAAAAIgAAAGRy&#10;cy9kb3ducmV2LnhtbFBLAQIUABQAAAAIAIdO4kBz66VFBQIAAPEDAAAOAAAAAAAAAAEAIAAAACc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130" name="直接连接符 130"/>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29920;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91e3/XAAAACQEAAA8AAAAAAAAAAQAgAAAAIgAAAGRycy9kb3du&#10;cmV2LnhtbFBLAQIUABQAAAAIAIdO4kACh8zWAAIAAPMDAAAOAAAAAAAAAAEAIAAAACY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138" name="直接连接符 138"/>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38112;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RgZCLaAAAACwEAAA8AAAAAAAAAAQAgAAAAIgAAAGRy&#10;cy9kb3ducmV2LnhtbFBLAQIUABQAAAAIAIdO4kCKmmb4AwIAAPMDAAAOAAAAAAAAAAEAIAAAACk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137" name="直接连接符 137"/>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37088;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CwF1dsAAAAKAQAADwAAAAAAAAABACAAAAAiAAAAZHJzL2Rv&#10;d25yZXYueG1sUEsBAhQAFAAAAAgAh07iQI+cd9X+AQAA6QMAAA4AAAAAAAAAAQAgAAAAKg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136" name="直接连接符 136"/>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36064;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&#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VtszdkAAAALAQAADwAAAAAAAAABACAAAAAiAAAA&#10;ZHJzL2Rvd25yZXYueG1sUEsBAhQAFAAAAAgAh07iQGQANZgGAgAA8QMAAA4AAAAAAAAAAQAgAAAA&#10;KA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-38100</wp:posOffset>
                </wp:positionH>
                <wp:positionV relativeFrom="paragraph">
                  <wp:posOffset>100965</wp:posOffset>
                </wp:positionV>
                <wp:extent cx="390525" cy="1114425"/>
                <wp:effectExtent l="5080" t="4445" r="4445" b="5080"/>
                <wp:wrapNone/>
                <wp:docPr id="114" name="文本框 114"/>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财务会计</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87.75pt;width:30.75pt;z-index:251720704;mso-width-relative:page;mso-height-relative:page;" fillcolor="#FFFFFF" filled="t" stroked="t" coordsize="21600,21600" o:gfxdata="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paPla1AAAAAgBAAAPAAAAAAAAAAEAIAAAACIAAABkcnMvZG93bnJldi54bWxQSwEC&#10;FAAUAAAACACHTuJA1O5DfGoCAADbBAAADgAAAAAAAAABACAAAAAjAQAAZHJzL2Uyb0RvYy54bWxQ&#10;SwUGAAAAAAYABgBZAQAA/wUAAAAA&#10;">
                <v:fill on="t" focussize="0,0"/>
                <v:stroke weight="0.5pt" color="#000000" joinstyle="round"/>
                <v:imagedata o:title=""/>
                <o:lock v:ext="edit" aspectratio="f"/>
                <v:textbox style="layout-flow:vertical-ideographic;">
                  <w:txbxContent>
                    <w:p>
                      <w:pPr>
                        <w:jc w:val="center"/>
                        <w:rPr>
                          <w:rFonts w:hint="eastAsia"/>
                        </w:rPr>
                      </w:pPr>
                      <w:r>
                        <w:rPr>
                          <w:rFonts w:hint="eastAsia"/>
                        </w:rPr>
                        <w:t>财务会计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7553325</wp:posOffset>
                </wp:positionH>
                <wp:positionV relativeFrom="paragraph">
                  <wp:posOffset>58420</wp:posOffset>
                </wp:positionV>
                <wp:extent cx="1304925" cy="257810"/>
                <wp:effectExtent l="5080" t="4445" r="4445" b="23495"/>
                <wp:wrapNone/>
                <wp:docPr id="84" name="文本框 8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4.6pt;height:20.3pt;width:102.75pt;z-index:251700224;mso-width-relative:page;mso-height-relative:page;" fillcolor="#FFFFFF" filled="t" stroked="t" coordsize="21600,21600" o:gfxdata="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CmSHLXAAAACgEAAA8AAAAAAAAAAQAgAAAAIgAAAGRycy9kb3ducmV2LnhtbFBL&#10;AQIUABQAAAAIAIdO4kAc9sAEaQIAANc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大学英语</w:t>
                      </w:r>
                    </w:p>
                  </w:txbxContent>
                </v:textbox>
              </v:shape>
            </w:pict>
          </mc:Fallback>
        </mc:AlternateContent>
      </w:r>
      <w:r>
        <w:rPr>
          <w:color w:val="auto"/>
          <w:highlight w:val="none"/>
        </w:rPr>
        <mc:AlternateContent>
          <mc:Choice Requires="wps">
            <w:drawing>
              <wp:anchor distT="0" distB="0" distL="114300" distR="114300" simplePos="0" relativeHeight="251769856" behindDoc="0" locked="0" layoutInCell="1" allowOverlap="1">
                <wp:simplePos x="0" y="0"/>
                <wp:positionH relativeFrom="column">
                  <wp:posOffset>5572125</wp:posOffset>
                </wp:positionH>
                <wp:positionV relativeFrom="paragraph">
                  <wp:posOffset>26670</wp:posOffset>
                </wp:positionV>
                <wp:extent cx="1296035" cy="294640"/>
                <wp:effectExtent l="5080" t="4445" r="13335" b="5715"/>
                <wp:wrapNone/>
                <wp:docPr id="48" name="文本框 4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1pt;height:23.2pt;width:102.05pt;z-index:251769856;mso-width-relative:page;mso-height-relative:page;" fillcolor="#FFFFFF" filled="t" stroked="t" coordsize="21600,21600" o:gfxdata="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Y/OdNYAAAAJAQAADwAAAAAAAAABACAAAAAiAAAAZHJzL2Rvd25yZXYueG1sUEsB&#10;AhQAFAAAAAgAh07iQPyFzQlpAgAA1wQAAA4AAAAAAAAAAQAgAAAAJQ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跟岗、顶岗实习</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7553325</wp:posOffset>
                </wp:positionH>
                <wp:positionV relativeFrom="paragraph">
                  <wp:posOffset>104140</wp:posOffset>
                </wp:positionV>
                <wp:extent cx="1295400" cy="276860"/>
                <wp:effectExtent l="4445" t="4445" r="14605" b="23495"/>
                <wp:wrapNone/>
                <wp:docPr id="49" name="文本框 4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2pt;height:21.8pt;width:102pt;z-index:251745280;mso-width-relative:page;mso-height-relative:page;" fillcolor="#FFFFFF" filled="t" stroked="t" coordsize="21600,21600" o:gfxdata="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mHKjbXAAAACwEAAA8AAAAAAAAAAQAgAAAAIgAAAGRycy9kb3ducmV2LnhtbFBL&#10;AQIUABQAAAAIAIdO4kC0x41waQIAANc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2143125</wp:posOffset>
                </wp:positionH>
                <wp:positionV relativeFrom="paragraph">
                  <wp:posOffset>76200</wp:posOffset>
                </wp:positionV>
                <wp:extent cx="1064895" cy="1218565"/>
                <wp:effectExtent l="5080" t="4445" r="15875" b="15240"/>
                <wp:wrapNone/>
                <wp:docPr id="109" name="文本框 109"/>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rFonts w:hint="eastAsia" w:ascii="宋体" w:hAnsi="宋体" w:cs="宋体"/>
                                <w:sz w:val="18"/>
                                <w:szCs w:val="18"/>
                              </w:rPr>
                            </w:pPr>
                            <w:r>
                              <w:rPr>
                                <w:rFonts w:hint="eastAsia" w:ascii="宋体" w:hAnsi="宋体" w:cs="宋体"/>
                                <w:sz w:val="18"/>
                                <w:szCs w:val="18"/>
                              </w:rPr>
                              <w:t>1、具有会计综合业务处理和分析的能力；</w:t>
                            </w:r>
                          </w:p>
                          <w:p>
                            <w:pPr>
                              <w:rPr>
                                <w:rFonts w:hint="eastAsia" w:ascii="宋体" w:hAnsi="宋体" w:cs="宋体"/>
                                <w:sz w:val="18"/>
                                <w:szCs w:val="18"/>
                              </w:rPr>
                            </w:pPr>
                            <w:r>
                              <w:rPr>
                                <w:rFonts w:hint="eastAsia" w:ascii="宋体" w:hAnsi="宋体" w:cs="宋体"/>
                                <w:sz w:val="18"/>
                                <w:szCs w:val="18"/>
                              </w:rPr>
                              <w:t>2、具备税收核算的能力。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75pt;margin-top:6pt;height:95.95pt;width:83.85pt;z-index:251715584;mso-width-relative:page;mso-height-relative:page;" fillcolor="#FFFFFF" filled="t" stroked="t" coordsize="21600,21600" o:gfxdata="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0mSl4dYAAAAKAQAADwAAAAAAAAABACAAAAAiAAAAZHJzL2Rvd25yZXYueG1sUEsB&#10;AhQAFAAAAAgAh07iQAucRpppAgAA2gQAAA4AAAAAAAAAAQAgAAAAJQEAAGRycy9lMm9Eb2MueG1s&#10;UEsFBgAAAAAGAAYAWQEAAAAGAAAAAA==&#10;">
                <v:fill on="t" focussize="0,0"/>
                <v:stroke weight="0.5pt" color="#000000" joinstyle="round"/>
                <v:imagedata o:title=""/>
                <o:lock v:ext="edit" aspectratio="f"/>
                <v:textbox>
                  <w:txbxContent>
                    <w:p>
                      <w:pPr>
                        <w:rPr>
                          <w:rFonts w:hint="eastAsia" w:ascii="宋体" w:hAnsi="宋体" w:cs="宋体"/>
                          <w:sz w:val="18"/>
                          <w:szCs w:val="18"/>
                        </w:rPr>
                      </w:pPr>
                      <w:r>
                        <w:rPr>
                          <w:rFonts w:hint="eastAsia" w:ascii="宋体" w:hAnsi="宋体" w:cs="宋体"/>
                          <w:sz w:val="18"/>
                          <w:szCs w:val="18"/>
                        </w:rPr>
                        <w:t>1、具有会计综合业务处理和分析的能力；</w:t>
                      </w:r>
                    </w:p>
                    <w:p>
                      <w:pPr>
                        <w:rPr>
                          <w:rFonts w:hint="eastAsia" w:ascii="宋体" w:hAnsi="宋体" w:cs="宋体"/>
                          <w:sz w:val="18"/>
                          <w:szCs w:val="18"/>
                        </w:rPr>
                      </w:pPr>
                      <w:r>
                        <w:rPr>
                          <w:rFonts w:hint="eastAsia" w:ascii="宋体" w:hAnsi="宋体" w:cs="宋体"/>
                          <w:sz w:val="18"/>
                          <w:szCs w:val="18"/>
                        </w:rPr>
                        <w:t>2、具备税收核算的能力。</w:t>
                      </w:r>
                    </w:p>
                  </w:txbxContent>
                </v:textbox>
              </v:shape>
            </w:pict>
          </mc:Fallback>
        </mc:AlternateContent>
      </w:r>
      <w:r>
        <w:rPr>
          <w:color w:val="auto"/>
          <w:highlight w:val="none"/>
        </w:rPr>
        <mc:AlternateContent>
          <mc:Choice Requires="wps">
            <w:drawing>
              <wp:anchor distT="0" distB="0" distL="114300" distR="114300" simplePos="0" relativeHeight="251770880" behindDoc="0" locked="0" layoutInCell="1" allowOverlap="1">
                <wp:simplePos x="0" y="0"/>
                <wp:positionH relativeFrom="column">
                  <wp:posOffset>5572125</wp:posOffset>
                </wp:positionH>
                <wp:positionV relativeFrom="paragraph">
                  <wp:posOffset>123825</wp:posOffset>
                </wp:positionV>
                <wp:extent cx="1296035" cy="276225"/>
                <wp:effectExtent l="4445" t="4445" r="13970" b="5080"/>
                <wp:wrapNone/>
                <wp:docPr id="50" name="文本框 5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毕业教育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9.75pt;height:21.75pt;width:102.05pt;z-index:251770880;mso-width-relative:page;mso-height-relative:page;" fillcolor="#FFFFFF" filled="t" stroked="t" coordsize="21600,21600" o:gfxdata="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o0yvFdYAAAAKAQAADwAAAAAAAAABACAAAAAiAAAAZHJzL2Rvd25yZXYueG1sUEsBAhQA&#10;FAAAAAgAh07iQN4SUw1mAgAA1wQAAA4AAAAAAAAAAQAgAAAAJQEAAGRycy9lMm9Eb2MueG1sUEsF&#10;BgAAAAAGAAYAWQEAAP0F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毕业教育</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7553325</wp:posOffset>
                </wp:positionH>
                <wp:positionV relativeFrom="paragraph">
                  <wp:posOffset>163830</wp:posOffset>
                </wp:positionV>
                <wp:extent cx="1296035" cy="257175"/>
                <wp:effectExtent l="4445" t="4445" r="13970" b="5080"/>
                <wp:wrapNone/>
                <wp:docPr id="64" name="文本框 6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9pt;height:20.25pt;width:102.05pt;z-index:251764736;mso-width-relative:page;mso-height-relative:page;" fillcolor="#FFFFFF" filled="t" stroked="t" coordsize="21600,21600" o:gfxdata="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21ZNjtcAAAALAQAADwAAAAAAAAABACAAAAAiAAAAZHJzL2Rvd25yZXYueG1sUEsB&#10;AhQAFAAAAAgAh07iQJ+HoLtoAgAA1wQAAA4AAAAAAAAAAQAgAAAAJg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3574415</wp:posOffset>
                </wp:positionH>
                <wp:positionV relativeFrom="paragraph">
                  <wp:posOffset>176530</wp:posOffset>
                </wp:positionV>
                <wp:extent cx="1494155" cy="2629535"/>
                <wp:effectExtent l="4445" t="5080" r="6350" b="13335"/>
                <wp:wrapNone/>
                <wp:docPr id="57" name="矩形 57"/>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1.45pt;margin-top:13.9pt;height:207.05pt;width:117.65pt;z-index:251676672;v-text-anchor:middle;mso-width-relative:page;mso-height-relative:page;" filled="f" stroked="t" coordsize="21600,21600" o:gfxdata="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P66juHaAAAACgEAAA8AAAAAAAAAAQAgAAAAIgAAAGRy&#10;cy9kb3ducmV2LnhtbFBLAQIUABQAAAAIAIdO4kAECJD+dQIAAOQEAAAOAAAAAAAAAAEAIAAAACkB&#10;AABkcnMvZTJvRG9jLnhtbFBLBQYAAAAABgAGAFkBAAAQBg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4651375</wp:posOffset>
                </wp:positionH>
                <wp:positionV relativeFrom="paragraph">
                  <wp:posOffset>74930</wp:posOffset>
                </wp:positionV>
                <wp:extent cx="378460" cy="2329180"/>
                <wp:effectExtent l="5080" t="4445" r="16510" b="9525"/>
                <wp:wrapNone/>
                <wp:docPr id="58" name="文本框 58"/>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6.25pt;margin-top:5.9pt;height:183.4pt;width:29.8pt;z-index:251677696;mso-width-relative:page;mso-height-relative:page;" fillcolor="#FFFFFF" filled="t" stroked="t" coordsize="21600,21600" o:gfxdata="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CzqG7WAAAACgEAAA8AAAAAAAAAAQAgAAAAIgAAAGRycy9kb3ducmV2LnhtbFBL&#10;AQIUABQAAAAIAIdO4kAg/vHbagIAANkEAAAOAAAAAAAAAAEAIAAAACUBAABkcnMvZTJvRG9jLnht&#10;bFBLBQYAAAAABgAGAFkBAAAB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5326380</wp:posOffset>
                </wp:positionH>
                <wp:positionV relativeFrom="paragraph">
                  <wp:posOffset>85090</wp:posOffset>
                </wp:positionV>
                <wp:extent cx="1892300" cy="314960"/>
                <wp:effectExtent l="6350" t="6350" r="6350" b="21590"/>
                <wp:wrapNone/>
                <wp:docPr id="143" name="十字箭头 143"/>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19.4pt;margin-top:6.7pt;height:24.8pt;width:149pt;z-index:251742208;v-text-anchor:middle;mso-width-relative:page;mso-height-relative:page;" filled="f" stroked="t" coordsize="1447800,1104900" o:gfxdata="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TNzindoAAAAKAQAADwAAAAAAAAAB&#10;ACAAAAAiAAAAZHJzL2Rvd25yZXYueG1sUEsBAhQAFAAAAAgAh07iQMHe2siAAgAA8wQAAA4AAAAA&#10;AAAAAQAgAAAAKQEAAGRycy9lMm9Eb2MueG1sUEsFBgAAAAAGAAYAWQEAABsGA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3638550</wp:posOffset>
                </wp:positionH>
                <wp:positionV relativeFrom="paragraph">
                  <wp:posOffset>70485</wp:posOffset>
                </wp:positionV>
                <wp:extent cx="1029970" cy="346710"/>
                <wp:effectExtent l="4445" t="5080" r="13335" b="10160"/>
                <wp:wrapNone/>
                <wp:docPr id="51" name="文本框 5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财务会计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5pt;margin-top:5.55pt;height:27.3pt;width:81.1pt;z-index:251670528;mso-width-relative:page;mso-height-relative:page;" fillcolor="#FFFFFF" filled="t" stroked="t" coordsize="21600,21600" o:gfxdata="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1n/qQ1gAAAAkBAAAPAAAAAAAAAAEAIAAAACIAAABkcnMvZG93bnJldi54bWxQSwEC&#10;FAAUAAAACACHTuJAllATdGgCAADX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财务会计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3208020</wp:posOffset>
                </wp:positionH>
                <wp:positionV relativeFrom="paragraph">
                  <wp:posOffset>75565</wp:posOffset>
                </wp:positionV>
                <wp:extent cx="428625" cy="1302385"/>
                <wp:effectExtent l="4445" t="1270" r="5080" b="10795"/>
                <wp:wrapNone/>
                <wp:docPr id="47" name="直接连接符 47"/>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2.6pt;margin-top:5.95pt;height:102.55pt;width:33.75pt;z-index:251758592;mso-width-relative:page;mso-height-relative:page;" filled="f" stroked="t" coordsize="21600,21600" o:gfxdata="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3RuudoAAAAKAQAADwAAAAAAAAABACAAAAAiAAAAZHJzL2Rv&#10;d25yZXYueG1sUEsBAhQAFAAAAAgAh07iQE/aF13/AQAA6AMAAA4AAAAAAAAAAQAgAAAAKQ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71904" behindDoc="0" locked="0" layoutInCell="1" allowOverlap="1">
                <wp:simplePos x="0" y="0"/>
                <wp:positionH relativeFrom="column">
                  <wp:posOffset>3198495</wp:posOffset>
                </wp:positionH>
                <wp:positionV relativeFrom="paragraph">
                  <wp:posOffset>56515</wp:posOffset>
                </wp:positionV>
                <wp:extent cx="440690" cy="463550"/>
                <wp:effectExtent l="3175" t="3175" r="13335" b="9525"/>
                <wp:wrapNone/>
                <wp:docPr id="42" name="直接连接符 42"/>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1.85pt;margin-top:4.45pt;height:36.5pt;width:34.7pt;z-index:251771904;mso-width-relative:page;mso-height-relative:page;" filled="f" stroked="t" coordsize="21600,21600" o:gfxdata="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NvYex2AAAAAgBAAAPAAAAAAAAAAEAIAAAACIAAABkcnMvZG93bnJl&#10;di54bWxQSwECFAAUAAAACACHTuJA/ylNR/0BAADnAwAADgAAAAAAAAABACAAAAAnAQAAZHJzL2Uy&#10;b0RvYy54bWxQSwUGAAAAAAYABgBZAQAAl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79072" behindDoc="0" locked="0" layoutInCell="1" allowOverlap="1">
                <wp:simplePos x="0" y="0"/>
                <wp:positionH relativeFrom="column">
                  <wp:posOffset>3221355</wp:posOffset>
                </wp:positionH>
                <wp:positionV relativeFrom="paragraph">
                  <wp:posOffset>34925</wp:posOffset>
                </wp:positionV>
                <wp:extent cx="431165" cy="27305"/>
                <wp:effectExtent l="0" t="4445" r="6985" b="6350"/>
                <wp:wrapNone/>
                <wp:docPr id="34" name="直接连接符 34"/>
                <wp:cNvGraphicFramePr/>
                <a:graphic xmlns:a="http://schemas.openxmlformats.org/drawingml/2006/main">
                  <a:graphicData uri="http://schemas.microsoft.com/office/word/2010/wordprocessingShape">
                    <wps:wsp>
                      <wps:cNvCnPr/>
                      <wps:spPr>
                        <a:xfrm flipV="1">
                          <a:off x="0" y="0"/>
                          <a:ext cx="431165" cy="27305"/>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53.65pt;margin-top:2.75pt;height:2.15pt;width:33.95pt;z-index:251779072;mso-width-relative:page;mso-height-relative:page;" filled="f" stroked="t" coordsize="21600,21600" o:gfxdata="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OwFlR1wAAAAcBAAAPAAAAAAAAAAEAIAAAACIAAABkcnMv&#10;ZG93bnJldi54bWxQSwECFAAUAAAACACHTuJAbvwG/AQCAADzAwAADgAAAAAAAAABACAAAAAm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81120" behindDoc="0" locked="0" layoutInCell="1" allowOverlap="1">
                <wp:simplePos x="0" y="0"/>
                <wp:positionH relativeFrom="column">
                  <wp:posOffset>3195955</wp:posOffset>
                </wp:positionH>
                <wp:positionV relativeFrom="paragraph">
                  <wp:posOffset>57150</wp:posOffset>
                </wp:positionV>
                <wp:extent cx="429260" cy="1781810"/>
                <wp:effectExtent l="4445" t="1270" r="23495" b="7620"/>
                <wp:wrapNone/>
                <wp:docPr id="41" name="直接连接符 41"/>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1.65pt;margin-top:4.5pt;height:140.3pt;width:33.8pt;z-index:251781120;mso-width-relative:page;mso-height-relative:page;" filled="f" stroked="t" coordsize="21600,21600" o:gfxdata="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gO9cdoAAAAJAQAADwAAAAAAAAABACAAAAAiAAAAZHJzL2Rv&#10;d25yZXYueG1sUEsBAhQAFAAAAAgAh07iQHcpOtz/AQAA6AMAAA4AAAAAAAAAAQAgAAAAKQ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5105400</wp:posOffset>
                </wp:positionH>
                <wp:positionV relativeFrom="paragraph">
                  <wp:posOffset>196850</wp:posOffset>
                </wp:positionV>
                <wp:extent cx="2256155" cy="2226945"/>
                <wp:effectExtent l="4445" t="4445" r="6350" b="16510"/>
                <wp:wrapNone/>
                <wp:docPr id="77" name="矩形 77"/>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2pt;margin-top:15.5pt;height:175.35pt;width:177.65pt;z-index:251694080;v-text-anchor:middle;mso-width-relative:page;mso-height-relative:page;" filled="f" stroked="t" coordsize="21600,21600" o:gfxdata="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Ee0eHbAAAACwEAAA8AAAAAAAAAAQAgAAAAIgAAAGRy&#10;cy9kb3ducmV2LnhtbFBLAQIUABQAAAAIAIdO4kDb70b5dAIAAOQEAAAOAAAAAAAAAAEAIAAAACoB&#10;AABkcnMvZTJvRG9jLnhtbFBLBQYAAAAABgAGAFkBAAAQBg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3637915</wp:posOffset>
                </wp:positionH>
                <wp:positionV relativeFrom="paragraph">
                  <wp:posOffset>23495</wp:posOffset>
                </wp:positionV>
                <wp:extent cx="1021715" cy="354330"/>
                <wp:effectExtent l="4445" t="5080" r="21590" b="21590"/>
                <wp:wrapNone/>
                <wp:docPr id="52" name="文本框 5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成本会计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45pt;margin-top:1.85pt;height:27.9pt;width:80.45pt;z-index:251671552;mso-width-relative:page;mso-height-relative:page;" fillcolor="#FFFFFF" filled="t" stroked="t" coordsize="21600,21600" o:gfxdata="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dbRSr1QAAAAgBAAAPAAAAAAAAAAEAIAAAACIAAABkcnMvZG93bnJldi54bWxQSwEC&#10;FAAUAAAACACHTuJATpbT/2kCAADXBAAADgAAAAAAAAABACAAAAAk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成本会计</w:t>
                      </w:r>
                    </w:p>
                  </w:txbxContent>
                </v:textbox>
              </v:shape>
            </w:pict>
          </mc:Fallback>
        </mc:AlternateContent>
      </w:r>
      <w:r>
        <w:rPr>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6924675</wp:posOffset>
                </wp:positionH>
                <wp:positionV relativeFrom="paragraph">
                  <wp:posOffset>65405</wp:posOffset>
                </wp:positionV>
                <wp:extent cx="370840" cy="2075815"/>
                <wp:effectExtent l="4445" t="4445" r="5715" b="15240"/>
                <wp:wrapNone/>
                <wp:docPr id="78" name="文本框 78"/>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5.25pt;margin-top:5.15pt;height:163.45pt;width:29.2pt;z-index:251695104;mso-width-relative:page;mso-height-relative:page;" fillcolor="#FFFFFF" filled="t" stroked="t" coordsize="21600,21600" o:gfxdata="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sx5RU1wAAAAwBAAAPAAAAAAAAAAEAIAAAACIAAABkcnMvZG93bnJldi54&#10;bWxQSwECFAAUAAAACACHTuJAGgua820CAADZBAAADgAAAAAAAAABACAAAAAmAQAAZHJzL2Uyb0Rv&#10;Yy54bWxQSwUGAAAAAAYABgBZAQAABQY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7515225</wp:posOffset>
                </wp:positionH>
                <wp:positionV relativeFrom="paragraph">
                  <wp:posOffset>91440</wp:posOffset>
                </wp:positionV>
                <wp:extent cx="1276350" cy="266700"/>
                <wp:effectExtent l="4445" t="4445" r="14605" b="14605"/>
                <wp:wrapNone/>
                <wp:docPr id="89" name="文本框 8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75pt;margin-top:7.2pt;height:21pt;width:100.5pt;z-index:251703296;mso-width-relative:page;mso-height-relative:page;" fillcolor="#FFFFFF" filled="t" stroked="t" coordsize="21600,21600" o:gfxdata="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OlLDDXAAAACwEAAA8AAAAAAAAAAQAgAAAAIgAAAGRycy9kb3ducmV2LnhtbFBL&#10;AQIUABQAAAAIAIdO4kD3pRA/aQIAANcEAAAOAAAAAAAAAAEAIAAAACY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highlight w:val="none"/>
        </w:rPr>
        <mc:AlternateContent>
          <mc:Choice Requires="wps">
            <w:drawing>
              <wp:anchor distT="0" distB="0" distL="114300" distR="114300" simplePos="0" relativeHeight="251767808" behindDoc="0" locked="0" layoutInCell="1" allowOverlap="1">
                <wp:simplePos x="0" y="0"/>
                <wp:positionH relativeFrom="column">
                  <wp:posOffset>5144135</wp:posOffset>
                </wp:positionH>
                <wp:positionV relativeFrom="paragraph">
                  <wp:posOffset>64770</wp:posOffset>
                </wp:positionV>
                <wp:extent cx="1781175" cy="266700"/>
                <wp:effectExtent l="4445" t="4445" r="5080" b="14605"/>
                <wp:wrapNone/>
                <wp:docPr id="1" name="文本框 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经济法</w:t>
                            </w:r>
                          </w:p>
                          <w:p>
                            <w:pPr>
                              <w:jc w:val="center"/>
                              <w:rPr>
                                <w:rFonts w:hint="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05pt;margin-top:5.1pt;height:21pt;width:140.25pt;z-index:251767808;mso-width-relative:page;mso-height-relative:page;" fillcolor="#FFFFFF" filled="t" stroked="t" coordsize="21600,21600" o:gfxdata="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euq+NYAAAAKAQAADwAAAAAAAAABACAAAAAiAAAAZHJzL2Rvd25yZXYueG1sUEsBAhQA&#10;FAAAAAgAh07iQMh5X/lmAgAA1QQAAA4AAAAAAAAAAQAgAAAAJQEAAGRycy9lMm9Eb2MueG1sUEsF&#10;BgAAAAAGAAYAWQEAAP0F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经济法</w:t>
                      </w:r>
                    </w:p>
                    <w:p>
                      <w:pPr>
                        <w:jc w:val="center"/>
                        <w:rPr>
                          <w:rFonts w:hint="eastAsia"/>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8791575</wp:posOffset>
                </wp:positionH>
                <wp:positionV relativeFrom="paragraph">
                  <wp:posOffset>87630</wp:posOffset>
                </wp:positionV>
                <wp:extent cx="400050" cy="2044065"/>
                <wp:effectExtent l="4445" t="4445" r="14605" b="8890"/>
                <wp:wrapNone/>
                <wp:docPr id="96" name="文本框 96"/>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60.95pt;width:31.5pt;z-index:251710464;mso-width-relative:page;mso-height-relative:page;" fillcolor="#FFFFFF" filled="t" stroked="t" coordsize="21600,21600" o:gfxdata="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e/HF4tcAAAAMAQAADwAAAAAAAAABACAAAAAiAAAAZHJzL2Rvd25yZXYueG1s&#10;UEsBAhQAFAAAAAgAh07iQM7+ZY1rAgAA2QQAAA4AAAAAAAAAAQAgAAAAJgEAAGRycy9lMm9Eb2Mu&#10;eG1sUEsFBgAAAAAGAAYAWQEAAAM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7448550</wp:posOffset>
                </wp:positionH>
                <wp:positionV relativeFrom="paragraph">
                  <wp:posOffset>17145</wp:posOffset>
                </wp:positionV>
                <wp:extent cx="1866265" cy="2218690"/>
                <wp:effectExtent l="5080" t="4445" r="14605" b="5715"/>
                <wp:wrapNone/>
                <wp:docPr id="95" name="矩形 95"/>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74.7pt;width:146.95pt;z-index:251709440;v-text-anchor:middle;mso-width-relative:page;mso-height-relative:page;" filled="f" stroked="t" coordsize="21600,21600" o:gfxdata="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PIF60dsAAAALAQAADwAAAAAAAAABACAAAAAiAAAAZHJz&#10;L2Rvd25yZXYueG1sUEsBAhQAFAAAAAgAh07iQIiUJdtzAgAA5AQAAA4AAAAAAAAAAQAgAAAAKgEA&#10;AGRycy9lMm9Eb2MueG1sUEsFBgAAAAAGAAYAWQEAAA8GA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3638550</wp:posOffset>
                </wp:positionH>
                <wp:positionV relativeFrom="paragraph">
                  <wp:posOffset>187960</wp:posOffset>
                </wp:positionV>
                <wp:extent cx="1066800" cy="331470"/>
                <wp:effectExtent l="4445" t="4445" r="14605" b="6985"/>
                <wp:wrapNone/>
                <wp:docPr id="53" name="文本框 5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财务管理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5pt;margin-top:14.8pt;height:26.1pt;width:84pt;z-index:251672576;mso-width-relative:page;mso-height-relative:page;" fillcolor="#FFFFFF" filled="t" stroked="t" coordsize="21600,21600" o:gfxdata="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mrEKrXAAAACQEAAA8AAAAAAAAAAQAgAAAAIgAAAGRycy9kb3ducmV2LnhtbFBL&#10;AQIUABQAAAAIAIdO4kAG1JOGaQIAANcEAAAOAAAAAAAAAAEAIAAAACY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财务管理</w:t>
                      </w:r>
                    </w:p>
                  </w:txbxContent>
                </v:textbox>
              </v:shape>
            </w:pict>
          </mc:Fallback>
        </mc:AlternateContent>
      </w: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7515225</wp:posOffset>
                </wp:positionH>
                <wp:positionV relativeFrom="paragraph">
                  <wp:posOffset>150495</wp:posOffset>
                </wp:positionV>
                <wp:extent cx="1276350" cy="266700"/>
                <wp:effectExtent l="4445" t="4445" r="14605" b="14605"/>
                <wp:wrapNone/>
                <wp:docPr id="90" name="文本框 9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75pt;margin-top:11.85pt;height:21pt;width:100.5pt;z-index:251704320;mso-width-relative:page;mso-height-relative:page;" fillcolor="#FFFFFF" filled="t" stroked="t" coordsize="21600,21600" o:gfxdata="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FDJv2NcAAAALAQAADwAAAAAAAAABACAAAAAiAAAAZHJzL2Rvd25yZXYueG1sUEsB&#10;AhQAFAAAAAgAh07iQJ1wzkJoAgAA1wQAAA4AAAAAAAAAAQAgAAAAJg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5144135</wp:posOffset>
                </wp:positionH>
                <wp:positionV relativeFrom="paragraph">
                  <wp:posOffset>133350</wp:posOffset>
                </wp:positionV>
                <wp:extent cx="1779905" cy="247650"/>
                <wp:effectExtent l="4445" t="4445" r="6350" b="14605"/>
                <wp:wrapNone/>
                <wp:docPr id="72" name="文本框 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预算会计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05pt;margin-top:10.5pt;height:19.5pt;width:140.15pt;z-index:251766784;mso-width-relative:page;mso-height-relative:page;" fillcolor="#FFFFFF" filled="t" stroked="t" coordsize="21600,21600" o:gfxdata="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S+ZUZNYAAAAKAQAADwAAAAAAAAABACAAAAAiAAAAZHJzL2Rvd25yZXYueG1sUEsB&#10;AhQAFAAAAAgAh07iQI6FLg9pAgAA1wQAAA4AAAAAAAAAAQAgAAAAJQ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预算会计</w:t>
                      </w:r>
                    </w:p>
                  </w:txbxContent>
                </v:textbox>
              </v:shape>
            </w:pict>
          </mc:Fallback>
        </mc:AlternateContent>
      </w:r>
      <w:r>
        <w:rPr>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-67945</wp:posOffset>
                </wp:positionH>
                <wp:positionV relativeFrom="paragraph">
                  <wp:posOffset>98425</wp:posOffset>
                </wp:positionV>
                <wp:extent cx="428625" cy="171450"/>
                <wp:effectExtent l="6350" t="6350" r="12700" b="22225"/>
                <wp:wrapNone/>
                <wp:docPr id="16" name="燕尾形箭头 16"/>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7.75pt;height:13.5pt;width:33.75pt;rotation:5898240f;z-index:251755520;v-text-anchor:middle;mso-width-relative:page;mso-height-relative:page;" filled="f" stroked="t" coordsize="21600,21600" o:gfxdata="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bZAQ&#10;ltcAAAAIAQAADwAAAAAAAAABACAAAAAiAAAAZHJzL2Rvd25yZXYueG1sUEsBAhQAFAAAAAgAh07i&#10;QH3krwqVAgAACAUAAA4AAAAAAAAAAQAgAAAAJgEAAGRycy9lMm9Eb2MueG1sUEsFBgAAAAAGAAYA&#10;WQEAAC0GAAAAAA==&#10;" adj="17280,5400">
                <v:fill on="f" focussize="0,0"/>
                <v:stroke weight="1pt" color="#385D8A" joinstyle="round"/>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5145405</wp:posOffset>
                </wp:positionH>
                <wp:positionV relativeFrom="paragraph">
                  <wp:posOffset>183515</wp:posOffset>
                </wp:positionV>
                <wp:extent cx="1922145" cy="266065"/>
                <wp:effectExtent l="4445" t="4445" r="16510" b="15240"/>
                <wp:wrapNone/>
                <wp:docPr id="2" name="文本框 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5"/>
                                <w:szCs w:val="15"/>
                              </w:rPr>
                            </w:pPr>
                            <w:r>
                              <w:rPr>
                                <w:rFonts w:hint="eastAsia"/>
                                <w:sz w:val="15"/>
                                <w:szCs w:val="15"/>
                              </w:rPr>
                              <w:t>会计初级资格考前辅导（初级会计实务）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15pt;margin-top:14.45pt;height:20.95pt;width:151.35pt;z-index:251691008;mso-width-relative:page;mso-height-relative:page;" fillcolor="#FFFFFF" filled="t" stroked="t" coordsize="21600,21600" o:gfxdata="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U2e751gAAAAoBAAAPAAAAAAAAAAEAIAAAACIAAABkcnMvZG93bnJldi54bWxQSwEC&#10;FAAUAAAACACHTuJA1wVqCWgCAADVBAAADgAAAAAAAAABACAAAAAlAQAAZHJzL2Uyb0RvYy54bWxQ&#10;SwUGAAAAAAYABgBZAQAA/wUAAAAA&#10;">
                <v:fill on="t" focussize="0,0"/>
                <v:stroke weight="0.5pt" color="#000000" joinstyle="round"/>
                <v:imagedata o:title=""/>
                <o:lock v:ext="edit" aspectratio="f"/>
                <v:textbox>
                  <w:txbxContent>
                    <w:p>
                      <w:pPr>
                        <w:jc w:val="center"/>
                        <w:rPr>
                          <w:rFonts w:hint="eastAsia"/>
                          <w:sz w:val="15"/>
                          <w:szCs w:val="15"/>
                        </w:rPr>
                      </w:pPr>
                      <w:r>
                        <w:rPr>
                          <w:rFonts w:hint="eastAsia"/>
                          <w:sz w:val="15"/>
                          <w:szCs w:val="15"/>
                        </w:rPr>
                        <w:t>会计初级资格考前辅导（初级会计实务）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3638550</wp:posOffset>
                </wp:positionH>
                <wp:positionV relativeFrom="paragraph">
                  <wp:posOffset>120015</wp:posOffset>
                </wp:positionV>
                <wp:extent cx="1077595" cy="312420"/>
                <wp:effectExtent l="4445" t="5080" r="22860" b="6350"/>
                <wp:wrapNone/>
                <wp:docPr id="54" name="文本框 5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审计实务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5pt;margin-top:9.45pt;height:24.6pt;width:84.85pt;z-index:251673600;mso-width-relative:page;mso-height-relative:page;" fillcolor="#FFFFFF" filled="t" stroked="t" coordsize="21600,21600" o:gfxdata="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uEyNu1gAAAAkBAAAPAAAAAAAAAAEAIAAAACIAAABkcnMvZG93bnJldi54bWxQSwEC&#10;FAAUAAAACACHTuJAvx0jM2gCAADXBAAADgAAAAAAAAABACAAAAAl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审计实务</w:t>
                      </w:r>
                    </w:p>
                  </w:txbxContent>
                </v:textbox>
              </v:shape>
            </w:pict>
          </mc:Fallback>
        </mc:AlternateContent>
      </w:r>
      <w:r>
        <w:rPr>
          <w:color w:val="auto"/>
          <w:highlight w:val="none"/>
        </w:rPr>
        <mc:AlternateContent>
          <mc:Choice Requires="wps">
            <w:drawing>
              <wp:anchor distT="0" distB="0" distL="114300" distR="114300" simplePos="0" relativeHeight="251759616" behindDoc="0" locked="0" layoutInCell="1" allowOverlap="1">
                <wp:simplePos x="0" y="0"/>
                <wp:positionH relativeFrom="column">
                  <wp:posOffset>3228975</wp:posOffset>
                </wp:positionH>
                <wp:positionV relativeFrom="paragraph">
                  <wp:posOffset>30480</wp:posOffset>
                </wp:positionV>
                <wp:extent cx="424180" cy="786765"/>
                <wp:effectExtent l="4445" t="2540" r="9525" b="10795"/>
                <wp:wrapNone/>
                <wp:docPr id="24" name="直接连接符 24"/>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4.25pt;margin-top:2.4pt;height:61.95pt;width:33.4pt;z-index:251759616;mso-width-relative:page;mso-height-relative:page;" filled="f" stroked="t" coordsize="21600,21600" o:gfxdata="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4ysI2AAAAAkBAAAPAAAAAAAAAAEAIAAAACIA&#10;AABkcnMvZG93bnJldi54bWxQSwECFAAUAAAACACHTuJArHF7lwkCAADxAwAADgAAAAAAAAABACAA&#10;AAAnAQAAZHJzL2Uyb0RvYy54bWxQSwUGAAAAAAYABgBZAQAAo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7515225</wp:posOffset>
                </wp:positionH>
                <wp:positionV relativeFrom="paragraph">
                  <wp:posOffset>20955</wp:posOffset>
                </wp:positionV>
                <wp:extent cx="1285875" cy="266700"/>
                <wp:effectExtent l="4445" t="4445" r="5080" b="14605"/>
                <wp:wrapNone/>
                <wp:docPr id="91" name="文本框 9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75pt;margin-top:1.65pt;height:21pt;width:101.25pt;z-index:251705344;mso-width-relative:page;mso-height-relative:page;" fillcolor="#FFFFFF" filled="t" stroked="t" coordsize="21600,21600" o:gfxdata="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2yRod1gAAAAoBAAAPAAAAAAAAAAEAIAAAACIAAABkcnMvZG93bnJldi54bWxQSwEC&#10;FAAUAAAACACHTuJA1TKOO2gCAADXBAAADgAAAAAAAAABACAAAAAl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txbxContent>
                </v:textbox>
              </v:shape>
            </w:pict>
          </mc:Fallback>
        </mc:AlternateContent>
      </w: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2123440</wp:posOffset>
                </wp:positionH>
                <wp:positionV relativeFrom="paragraph">
                  <wp:posOffset>88900</wp:posOffset>
                </wp:positionV>
                <wp:extent cx="1095375" cy="1304925"/>
                <wp:effectExtent l="4445" t="4445" r="5080" b="5080"/>
                <wp:wrapNone/>
                <wp:docPr id="113" name="文本框 113"/>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4"/>
                              </w:numPr>
                              <w:rPr>
                                <w:sz w:val="18"/>
                                <w:szCs w:val="18"/>
                              </w:rPr>
                            </w:pPr>
                            <w:r>
                              <w:rPr>
                                <w:rFonts w:hint="eastAsia" w:ascii="宋体" w:hAnsi="宋体" w:cs="宋体"/>
                                <w:kern w:val="0"/>
                                <w:sz w:val="18"/>
                                <w:szCs w:val="18"/>
                              </w:rPr>
                              <w:t>具有财务管理、审计能力；</w:t>
                            </w:r>
                          </w:p>
                          <w:p>
                            <w:pPr>
                              <w:rPr>
                                <w:rFonts w:hint="eastAsia" w:ascii="宋体" w:hAnsi="宋体" w:cs="宋体"/>
                                <w:kern w:val="0"/>
                                <w:sz w:val="18"/>
                                <w:szCs w:val="18"/>
                              </w:rPr>
                            </w:pPr>
                            <w:r>
                              <w:rPr>
                                <w:rFonts w:hint="eastAsia" w:ascii="宋体" w:hAnsi="宋体" w:cs="宋体"/>
                                <w:kern w:val="0"/>
                                <w:sz w:val="18"/>
                                <w:szCs w:val="18"/>
                              </w:rPr>
                              <w:t>2、</w:t>
                            </w:r>
                            <w:r>
                              <w:rPr>
                                <w:rFonts w:hint="eastAsia" w:ascii="宋体" w:hAnsi="宋体"/>
                                <w:sz w:val="18"/>
                                <w:szCs w:val="18"/>
                              </w:rPr>
                              <w:t>能进行</w:t>
                            </w:r>
                            <w:r>
                              <w:rPr>
                                <w:rFonts w:ascii="宋体" w:hAnsi="宋体"/>
                                <w:sz w:val="18"/>
                                <w:szCs w:val="18"/>
                              </w:rPr>
                              <w:t>纳税筹划</w:t>
                            </w:r>
                            <w:r>
                              <w:rPr>
                                <w:rFonts w:hint="eastAsia" w:ascii="宋体" w:hAnsi="宋体"/>
                                <w:sz w:val="18"/>
                                <w:szCs w:val="18"/>
                              </w:rPr>
                              <w:t>；</w:t>
                            </w:r>
                          </w:p>
                          <w:p>
                            <w:pPr>
                              <w:rPr>
                                <w:rFonts w:hint="eastAsia"/>
                                <w:sz w:val="18"/>
                                <w:szCs w:val="18"/>
                              </w:rPr>
                            </w:pPr>
                            <w:r>
                              <w:rPr>
                                <w:rFonts w:hint="eastAsia" w:ascii="宋体" w:hAnsi="宋体" w:cs="宋体"/>
                                <w:kern w:val="0"/>
                                <w:sz w:val="18"/>
                                <w:szCs w:val="18"/>
                              </w:rPr>
                              <w:t>3、具有信息收集、分析和处理能力。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pt;margin-top:7pt;height:102.75pt;width:86.25pt;z-index:251719680;mso-width-relative:page;mso-height-relative:page;" fillcolor="#FFFFFF" filled="t" stroked="t" coordsize="21600,21600" o:gfxdata="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FXxtvXAAAACgEAAA8AAAAAAAAAAQAgAAAAIgAAAGRycy9kb3ducmV2LnhtbFBL&#10;AQIUABQAAAAIAIdO4kCUo8VgaQIAANoEAAAOAAAAAAAAAAEAIAAAACYBAABkcnMvZTJvRG9jLnht&#10;bFBLBQYAAAAABgAGAFkBAAABBgAAAAA=&#10;">
                <v:fill on="t" focussize="0,0"/>
                <v:stroke weight="0.5pt" color="#000000" joinstyle="round"/>
                <v:imagedata o:title=""/>
                <o:lock v:ext="edit" aspectratio="f"/>
                <v:textbox>
                  <w:txbxContent>
                    <w:p>
                      <w:pPr>
                        <w:numPr>
                          <w:ilvl w:val="0"/>
                          <w:numId w:val="4"/>
                        </w:numPr>
                        <w:rPr>
                          <w:sz w:val="18"/>
                          <w:szCs w:val="18"/>
                        </w:rPr>
                      </w:pPr>
                      <w:r>
                        <w:rPr>
                          <w:rFonts w:hint="eastAsia" w:ascii="宋体" w:hAnsi="宋体" w:cs="宋体"/>
                          <w:kern w:val="0"/>
                          <w:sz w:val="18"/>
                          <w:szCs w:val="18"/>
                        </w:rPr>
                        <w:t>具有财务管理、审计能力；</w:t>
                      </w:r>
                    </w:p>
                    <w:p>
                      <w:pPr>
                        <w:rPr>
                          <w:rFonts w:hint="eastAsia" w:ascii="宋体" w:hAnsi="宋体" w:cs="宋体"/>
                          <w:kern w:val="0"/>
                          <w:sz w:val="18"/>
                          <w:szCs w:val="18"/>
                        </w:rPr>
                      </w:pPr>
                      <w:r>
                        <w:rPr>
                          <w:rFonts w:hint="eastAsia" w:ascii="宋体" w:hAnsi="宋体" w:cs="宋体"/>
                          <w:kern w:val="0"/>
                          <w:sz w:val="18"/>
                          <w:szCs w:val="18"/>
                        </w:rPr>
                        <w:t>2、</w:t>
                      </w:r>
                      <w:r>
                        <w:rPr>
                          <w:rFonts w:hint="eastAsia" w:ascii="宋体" w:hAnsi="宋体"/>
                          <w:sz w:val="18"/>
                          <w:szCs w:val="18"/>
                        </w:rPr>
                        <w:t>能进行</w:t>
                      </w:r>
                      <w:r>
                        <w:rPr>
                          <w:rFonts w:ascii="宋体" w:hAnsi="宋体"/>
                          <w:sz w:val="18"/>
                          <w:szCs w:val="18"/>
                        </w:rPr>
                        <w:t>纳税筹划</w:t>
                      </w:r>
                      <w:r>
                        <w:rPr>
                          <w:rFonts w:hint="eastAsia" w:ascii="宋体" w:hAnsi="宋体"/>
                          <w:sz w:val="18"/>
                          <w:szCs w:val="18"/>
                        </w:rPr>
                        <w:t>；</w:t>
                      </w:r>
                    </w:p>
                    <w:p>
                      <w:pPr>
                        <w:rPr>
                          <w:rFonts w:hint="eastAsia"/>
                          <w:sz w:val="18"/>
                          <w:szCs w:val="18"/>
                        </w:rPr>
                      </w:pPr>
                      <w:r>
                        <w:rPr>
                          <w:rFonts w:hint="eastAsia" w:ascii="宋体" w:hAnsi="宋体" w:cs="宋体"/>
                          <w:kern w:val="0"/>
                          <w:sz w:val="18"/>
                          <w:szCs w:val="18"/>
                        </w:rPr>
                        <w:t>3、具有信息收集、分析和处理能力。</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82144" behindDoc="0" locked="0" layoutInCell="1" allowOverlap="1">
                <wp:simplePos x="0" y="0"/>
                <wp:positionH relativeFrom="column">
                  <wp:posOffset>3223260</wp:posOffset>
                </wp:positionH>
                <wp:positionV relativeFrom="paragraph">
                  <wp:posOffset>121920</wp:posOffset>
                </wp:positionV>
                <wp:extent cx="400685" cy="514985"/>
                <wp:effectExtent l="3810" t="3175" r="14605" b="15240"/>
                <wp:wrapNone/>
                <wp:docPr id="3" name="直接连接符 3"/>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3.8pt;margin-top:9.6pt;height:40.55pt;width:31.55pt;z-index:251782144;mso-width-relative:page;mso-height-relative:page;" filled="f" stroked="t" coordsize="21600,21600" o:gfxdata="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e5+BDYAAAACgEAAA8AAAAAAAAAAQAgAAAAIgAA&#10;AGRycy9kb3ducmV2LnhtbFBLAQIUABQAAAAIAIdO4kAYK4g+CAIAAO8DAAAOAAAAAAAAAAEAIAAA&#10;ACc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7515225</wp:posOffset>
                </wp:positionH>
                <wp:positionV relativeFrom="paragraph">
                  <wp:posOffset>89535</wp:posOffset>
                </wp:positionV>
                <wp:extent cx="1285875" cy="266700"/>
                <wp:effectExtent l="4445" t="4445" r="5080" b="14605"/>
                <wp:wrapNone/>
                <wp:docPr id="92" name="文本框 9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color w:val="auto"/>
                                <w:sz w:val="18"/>
                                <w:szCs w:val="18"/>
                              </w:rPr>
                            </w:pPr>
                            <w:r>
                              <w:rPr>
                                <w:rFonts w:hint="eastAsia"/>
                                <w:color w:val="auto"/>
                                <w:sz w:val="18"/>
                                <w:szCs w:val="18"/>
                              </w:rPr>
                              <w:t>商品流通企业会计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75pt;margin-top:7.05pt;height:21pt;width:101.25pt;z-index:251706368;mso-width-relative:page;mso-height-relative:page;" fillcolor="#FFFFFF" filled="t" stroked="t" coordsize="21600,21600" o:gfxdata="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B+Oj7NYAAAALAQAADwAAAAAAAAABACAAAAAiAAAAZHJzL2Rvd25yZXYueG1sUEsB&#10;AhQAFAAAAAgAh07iQA30TrBpAgAA1wQAAA4AAAAAAAAAAQAgAAAAJQEAAGRycy9lMm9Eb2MueG1s&#10;UEsFBgAAAAAGAAYAWQEAAAAGAAAAAA==&#10;">
                <v:fill on="t" focussize="0,0"/>
                <v:stroke weight="0.5pt" color="#000000" joinstyle="round"/>
                <v:imagedata o:title=""/>
                <o:lock v:ext="edit" aspectratio="f"/>
                <v:textbox>
                  <w:txbxContent>
                    <w:p>
                      <w:pPr>
                        <w:jc w:val="center"/>
                        <w:rPr>
                          <w:color w:val="auto"/>
                          <w:sz w:val="18"/>
                          <w:szCs w:val="18"/>
                        </w:rPr>
                      </w:pPr>
                      <w:r>
                        <w:rPr>
                          <w:rFonts w:hint="eastAsia"/>
                          <w:color w:val="auto"/>
                          <w:sz w:val="18"/>
                          <w:szCs w:val="18"/>
                        </w:rPr>
                        <w:t>商品流通企业会计</w:t>
                      </w:r>
                    </w:p>
                  </w:txbxContent>
                </v:textbox>
              </v:shape>
            </w:pict>
          </mc:Fallback>
        </mc:AlternateContent>
      </w: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5144135</wp:posOffset>
                </wp:positionH>
                <wp:positionV relativeFrom="paragraph">
                  <wp:posOffset>43815</wp:posOffset>
                </wp:positionV>
                <wp:extent cx="1866265" cy="286385"/>
                <wp:effectExtent l="4445" t="4445" r="15240" b="13970"/>
                <wp:wrapNone/>
                <wp:docPr id="73" name="文本框 7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会计初级资格考前辅导（经济法基础）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05pt;margin-top:3.45pt;height:22.55pt;width:146.95pt;z-index:251692032;mso-width-relative:page;mso-height-relative:page;" fillcolor="#FFFFFF" filled="t" stroked="t" coordsize="21600,21600" o:gfxdata="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ohJjj1QAAAAkBAAAPAAAAAAAAAAEAIAAAACIAAABkcnMvZG93bnJldi54bWxQSwEC&#10;FAAUAAAACACHTuJAxsdudmkCAADXBAAADgAAAAAAAAABACAAAAAk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会计初级资格考前辅导（经济法基础）</w:t>
                      </w:r>
                    </w:p>
                  </w:txbxContent>
                </v:textbox>
              </v:shape>
            </w:pict>
          </mc:Fallback>
        </mc:AlternateContent>
      </w:r>
      <w:r>
        <w:rPr>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141" name="直接连接符 141"/>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1184;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&#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PPAM2gAAAAsBAAAPAAAAAAAAAAEAIAAAACIAAABk&#10;cnMvZG93bnJldi54bWxQSwECFAAUAAAACACHTuJANhU3ZwQCAADzAwAADgAAAAAAAAABACAAAAAp&#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140" name="直接连接符 140"/>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40160;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ob+fjbAAAACQEAAA8AAAAAAAAAAQAgAAAAIgAAAGRycy9kb3du&#10;cmV2LnhtbFBLAQIUABQAAAAIAIdO4kDKTyhR/AEAAOkDAAAOAAAAAAAAAAEAIAAAACo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139" name="直接连接符 139"/>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39136;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&#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nAzN2QAAAAsBAAAPAAAAAAAAAAEAIAAAACIAAABk&#10;cnMvZG93bnJldi54bWxQSwECFAAUAAAACACHTuJA4f5eVAUCAADxAwAADgAAAAAAAAABACAAAAAo&#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135" name="直接连接符 135"/>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35040;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U9rXdkAAAAJAQAADwAAAAAAAAABACAAAAAiAAAAZHJzL2Rvd25yZXYu&#10;eG1sUEsBAhQAFAAAAAgAh07iQOqvSjv6AQAA6QMAAA4AAAAAAAAAAQAgAAAAKAEAAGRycy9lMm9E&#10;b2MueG1sUEsFBgAAAAAGAAYAWQEAAJQ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134" name="直接连接符 134"/>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34016;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34C9cAAAAIAQAADwAAAAAAAAABACAAAAAiAAAAZHJz&#10;L2Rvd25yZXYueG1sUEsBAhQAFAAAAAgAh07iQM+8U7cFAgAA8QMAAA4AAAAAAAAAAQAgAAAAJg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133" name="直接连接符 133"/>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32992;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Xcr9/XAAAACAEAAA8AAAAAAAAAAQAgAAAAIgAAAGRycy9kb3du&#10;cmV2LnhtbFBLAQIUABQAAAAIAIdO4kDxNea9AAIAAPMDAAAOAAAAAAAAAAEAIAAAACY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112" name="文本框 11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纳税筹划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18656;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br3TF1QAAAAsBAAAPAAAAAAAAAAEAIAAAACIAAABkcnMvZG93bnJldi54bWxQSwEC&#10;FAAUAAAACACHTuJAHieH4mkCAADZBAAADgAAAAAAAAABACAAAAAk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纳税筹划</w:t>
                      </w:r>
                    </w:p>
                  </w:txbxContent>
                </v:textbox>
              </v:shape>
            </w:pict>
          </mc:Fallback>
        </mc:AlternateContent>
      </w:r>
      <w:r>
        <w:rPr>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111" name="文本框 11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财务管理、审计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17632;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KvNJ/VAAAACgEAAA8AAAAAAAAAAQAgAAAAIgAAAGRycy9kb3ducmV2LnhtbFBLAQIU&#10;ABQAAAAIAIdO4kBvQzxsaAIAANkEAAAOAAAAAAAAAAEAIAAAACQBAABkcnMvZTJvRG9jLnhtbFBL&#10;BQYAAAAABgAGAFkBAAD+BQ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财务管理、审计</w:t>
                      </w:r>
                    </w:p>
                  </w:txbxContent>
                </v:textbox>
              </v:shape>
            </w:pict>
          </mc:Fallback>
        </mc:AlternateContent>
      </w:r>
      <w:r>
        <w:rPr>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742950</wp:posOffset>
                </wp:positionH>
                <wp:positionV relativeFrom="paragraph">
                  <wp:posOffset>100965</wp:posOffset>
                </wp:positionV>
                <wp:extent cx="1047750" cy="266700"/>
                <wp:effectExtent l="4445" t="4445" r="14605" b="14605"/>
                <wp:wrapNone/>
                <wp:docPr id="110" name="文本框 11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财务分析与预算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2.5pt;z-index:251716608;mso-width-relative:page;mso-height-relative:page;" fillcolor="#FFFFFF" filled="t" stroked="t" coordsize="21600,21600" o:gfxdata="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nQRjy1gAAAAkBAAAPAAAAAAAAAAEAIAAAACIAAABkcnMvZG93bnJldi54bWxQSwEC&#10;FAAUAAAACACHTuJAf52FoGgCAADZBAAADgAAAAAAAAABACAAAAAl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财务分析与预算</w:t>
                      </w:r>
                    </w:p>
                  </w:txbxContent>
                </v:textbox>
              </v:shape>
            </w:pict>
          </mc:Fallback>
        </mc:AlternateContent>
      </w:r>
      <w:r>
        <w:rPr>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-28575</wp:posOffset>
                </wp:positionH>
                <wp:positionV relativeFrom="paragraph">
                  <wp:posOffset>62865</wp:posOffset>
                </wp:positionV>
                <wp:extent cx="390525" cy="1114425"/>
                <wp:effectExtent l="5080" t="4445" r="4445" b="5080"/>
                <wp:wrapNone/>
                <wp:docPr id="115" name="文本框 115"/>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管理会计</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87.75pt;width:30.75pt;z-index:251721728;mso-width-relative:page;mso-height-relative:page;" fillcolor="#FFFFFF" filled="t" stroked="t" coordsize="21600,21600" o:gfxdata="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q2HTXtQAAAAHAQAADwAAAAAAAAABACAAAAAiAAAAZHJzL2Rvd25yZXYueG1sUEsB&#10;AhQAFAAAAAgAh07iQO/P6ldrAgAA2wQAAA4AAAAAAAAAAQAgAAAAIwEAAGRycy9lMm9Eb2MueG1s&#10;UEsFBgAAAAAGAAYAWQEAAAAGAAAAAA==&#10;">
                <v:fill on="t" focussize="0,0"/>
                <v:stroke weight="0.5pt" color="#000000" joinstyle="round"/>
                <v:imagedata o:title=""/>
                <o:lock v:ext="edit" aspectratio="f"/>
                <v:textbox style="layout-flow:vertical-ideographic;">
                  <w:txbxContent>
                    <w:p>
                      <w:pPr>
                        <w:jc w:val="center"/>
                        <w:rPr>
                          <w:rFonts w:hint="eastAsia"/>
                        </w:rPr>
                      </w:pPr>
                      <w:r>
                        <w:rPr>
                          <w:rFonts w:hint="eastAsia"/>
                        </w:rPr>
                        <w:t>管理会计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7515225</wp:posOffset>
                </wp:positionH>
                <wp:positionV relativeFrom="paragraph">
                  <wp:posOffset>150495</wp:posOffset>
                </wp:positionV>
                <wp:extent cx="1276350" cy="266700"/>
                <wp:effectExtent l="4445" t="4445" r="14605" b="14605"/>
                <wp:wrapNone/>
                <wp:docPr id="6" name="文本框 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75pt;margin-top:11.85pt;height:21pt;width:100.5pt;z-index:251744256;mso-width-relative:page;mso-height-relative:page;" fillcolor="#FFFFFF" filled="t" stroked="t" coordsize="21600,21600" o:gfxdata="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UMm/Y1wAAAAsBAAAPAAAAAAAAAAEAIAAAACIAAABkcnMvZG93bnJldi54bWxQSwEC&#10;FAAUAAAACACHTuJAQqxXkmcCAADVBAAADgAAAAAAAAABACAAAAAm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r>
        <w:rPr>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5143500</wp:posOffset>
                </wp:positionH>
                <wp:positionV relativeFrom="paragraph">
                  <wp:posOffset>121920</wp:posOffset>
                </wp:positionV>
                <wp:extent cx="1818005" cy="285750"/>
                <wp:effectExtent l="4445" t="4445" r="6350" b="14605"/>
                <wp:wrapNone/>
                <wp:docPr id="10" name="文本框 1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color w:val="auto"/>
                                <w:sz w:val="18"/>
                                <w:szCs w:val="18"/>
                              </w:rPr>
                            </w:pPr>
                            <w:r>
                              <w:rPr>
                                <w:rFonts w:hint="eastAsia"/>
                                <w:color w:val="auto"/>
                                <w:sz w:val="18"/>
                                <w:szCs w:val="18"/>
                              </w:rPr>
                              <w:t>Excel与财务应用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pt;margin-top:9.6pt;height:22.5pt;width:143.15pt;z-index:251693056;mso-width-relative:page;mso-height-relative:page;" fillcolor="#FFFFFF" filled="t" stroked="t" coordsize="21600,21600" o:gfxdata="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WlmZTWAAAACgEAAA8AAAAAAAAAAQAgAAAAIgAAAGRycy9kb3ducmV2LnhtbFBLAQIU&#10;ABQAAAAIAIdO4kAfM9g3ZwIAANcEAAAOAAAAAAAAAAEAIAAAACUBAABkcnMvZTJvRG9jLnhtbFBL&#10;BQYAAAAABgAGAFkBAAD+BQAAAAA=&#10;">
                <v:fill on="t" focussize="0,0"/>
                <v:stroke weight="0.5pt" color="#000000" joinstyle="round"/>
                <v:imagedata o:title=""/>
                <o:lock v:ext="edit" aspectratio="f"/>
                <v:textbox>
                  <w:txbxContent>
                    <w:p>
                      <w:pPr>
                        <w:jc w:val="center"/>
                        <w:rPr>
                          <w:rFonts w:hint="eastAsia"/>
                          <w:color w:val="auto"/>
                          <w:sz w:val="18"/>
                          <w:szCs w:val="18"/>
                        </w:rPr>
                      </w:pPr>
                      <w:r>
                        <w:rPr>
                          <w:rFonts w:hint="eastAsia"/>
                          <w:color w:val="auto"/>
                          <w:sz w:val="18"/>
                          <w:szCs w:val="18"/>
                        </w:rPr>
                        <w:t>Excel与财务应用</w:t>
                      </w:r>
                    </w:p>
                  </w:txbxContent>
                </v:textbox>
              </v:shape>
            </w:pict>
          </mc:Fallback>
        </mc:AlternateContent>
      </w:r>
      <w:r>
        <w:rPr>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3638550</wp:posOffset>
                </wp:positionH>
                <wp:positionV relativeFrom="paragraph">
                  <wp:posOffset>36195</wp:posOffset>
                </wp:positionV>
                <wp:extent cx="1021080" cy="457200"/>
                <wp:effectExtent l="4445" t="4445" r="22225" b="14605"/>
                <wp:wrapNone/>
                <wp:docPr id="7" name="文本框 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color w:val="auto"/>
                                <w:sz w:val="18"/>
                                <w:szCs w:val="18"/>
                              </w:rPr>
                            </w:pPr>
                            <w:r>
                              <w:rPr>
                                <w:rFonts w:hint="eastAsia"/>
                                <w:color w:val="auto"/>
                                <w:sz w:val="18"/>
                                <w:szCs w:val="18"/>
                              </w:rPr>
                              <w:t>财务大数据分析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5pt;margin-top:2.85pt;height:36pt;width:80.4pt;z-index:251747328;mso-width-relative:page;mso-height-relative:page;" fillcolor="#FFFFFF" filled="t" stroked="t" coordsize="21600,21600" o:gfxdata="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0LGmu1AAAAAgBAAAPAAAAAAAAAAEAIAAAACIAAABkcnMvZG93bnJldi54bWxQSwECFAAU&#10;AAAACACHTuJAt4dEwmcCAADVBAAADgAAAAAAAAABACAAAAAjAQAAZHJzL2Uyb0RvYy54bWxQSwUG&#10;AAAAAAYABgBZAQAA/AUAAAAA&#10;">
                <v:fill on="t" focussize="0,0"/>
                <v:stroke weight="0.5pt" color="#000000" joinstyle="round"/>
                <v:imagedata o:title=""/>
                <o:lock v:ext="edit" aspectratio="f"/>
                <v:textbox>
                  <w:txbxContent>
                    <w:p>
                      <w:pPr>
                        <w:jc w:val="center"/>
                        <w:rPr>
                          <w:rFonts w:hint="eastAsia"/>
                          <w:color w:val="auto"/>
                          <w:sz w:val="18"/>
                          <w:szCs w:val="18"/>
                        </w:rPr>
                      </w:pPr>
                      <w:r>
                        <w:rPr>
                          <w:rFonts w:hint="eastAsia"/>
                          <w:color w:val="auto"/>
                          <w:sz w:val="18"/>
                          <w:szCs w:val="18"/>
                        </w:rPr>
                        <w:t>财务大数据分析</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2928" behindDoc="0" locked="0" layoutInCell="1" allowOverlap="1">
                <wp:simplePos x="0" y="0"/>
                <wp:positionH relativeFrom="column">
                  <wp:posOffset>3239770</wp:posOffset>
                </wp:positionH>
                <wp:positionV relativeFrom="paragraph">
                  <wp:posOffset>118110</wp:posOffset>
                </wp:positionV>
                <wp:extent cx="420370" cy="111125"/>
                <wp:effectExtent l="1270" t="4445" r="16510" b="17780"/>
                <wp:wrapNone/>
                <wp:docPr id="11" name="直接连接符 11"/>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5.1pt;margin-top:9.3pt;height:8.75pt;width:33.1pt;z-index:251772928;mso-width-relative:page;mso-height-relative:page;" filled="f" stroked="t" coordsize="21600,21600" o:gfxdata="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fqFJLYAAAACQEAAA8AAAAAAAAAAQAgAAAAIgAA&#10;AGRycy9kb3ducmV2LnhtbFBLAQIUABQAAAAIAIdO4kBmvRMLCAIAAPEDAAAOAAAAAAAAAAEAIAAA&#10;ACc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74976" behindDoc="0" locked="0" layoutInCell="1" allowOverlap="1">
                <wp:simplePos x="0" y="0"/>
                <wp:positionH relativeFrom="column">
                  <wp:posOffset>5143500</wp:posOffset>
                </wp:positionH>
                <wp:positionV relativeFrom="paragraph">
                  <wp:posOffset>190500</wp:posOffset>
                </wp:positionV>
                <wp:extent cx="1782445" cy="275590"/>
                <wp:effectExtent l="5080" t="4445" r="22225" b="5715"/>
                <wp:wrapNone/>
                <wp:docPr id="74" name="文本框 7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经济学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pt;margin-top:15pt;height:21.7pt;width:140.35pt;z-index:251774976;mso-width-relative:page;mso-height-relative:page;" fillcolor="#FFFFFF" filled="t" stroked="t" coordsize="21600,21600" o:gfxdata="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nWTG7XAAAACgEAAA8AAAAAAAAAAQAgAAAAIgAAAGRycy9kb3ducmV2LnhtbFBL&#10;AQIUABQAAAAIAIdO4kB/Dt7DaQIAANcEAAAOAAAAAAAAAAEAIAAAACY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经济学</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3952" behindDoc="0" locked="0" layoutInCell="1" allowOverlap="1">
                <wp:simplePos x="0" y="0"/>
                <wp:positionH relativeFrom="column">
                  <wp:posOffset>3219450</wp:posOffset>
                </wp:positionH>
                <wp:positionV relativeFrom="paragraph">
                  <wp:posOffset>38735</wp:posOffset>
                </wp:positionV>
                <wp:extent cx="411480" cy="158115"/>
                <wp:effectExtent l="1905" t="4445" r="5715" b="8890"/>
                <wp:wrapNone/>
                <wp:docPr id="9" name="直接连接符 9"/>
                <wp:cNvGraphicFramePr/>
                <a:graphic xmlns:a="http://schemas.openxmlformats.org/drawingml/2006/main">
                  <a:graphicData uri="http://schemas.microsoft.com/office/word/2010/wordprocessingShape">
                    <wps:wsp>
                      <wps:cNvCnPr/>
                      <wps:spPr>
                        <a:xfrm>
                          <a:off x="0" y="0"/>
                          <a:ext cx="411480" cy="158115"/>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3.5pt;margin-top:3.05pt;height:12.45pt;width:32.4pt;z-index:251773952;mso-width-relative:page;mso-height-relative:page;" filled="f" stroked="t" coordsize="21600,21600" o:gfxdata="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zZIyDYAAAACAEAAA8AAAAAAAAAAQAgAAAAIgAAAGRycy9kb3ducmV2&#10;LnhtbFBLAQIUABQAAAAIAIdO4kCGxwZ//AEAAOgDAAAOAAAAAAAAAAEAIAAAACcBAABkcnMvZTJv&#10;RG9jLnhtbFBLBQYAAAAABgAGAFkBAACV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0640" behindDoc="0" locked="0" layoutInCell="1" allowOverlap="1">
                <wp:simplePos x="0" y="0"/>
                <wp:positionH relativeFrom="column">
                  <wp:posOffset>3211830</wp:posOffset>
                </wp:positionH>
                <wp:positionV relativeFrom="paragraph">
                  <wp:posOffset>38100</wp:posOffset>
                </wp:positionV>
                <wp:extent cx="438150" cy="436245"/>
                <wp:effectExtent l="3175" t="3175" r="15875" b="17780"/>
                <wp:wrapNone/>
                <wp:docPr id="25" name="直接连接符 25"/>
                <wp:cNvGraphicFramePr/>
                <a:graphic xmlns:a="http://schemas.openxmlformats.org/drawingml/2006/main">
                  <a:graphicData uri="http://schemas.microsoft.com/office/word/2010/wordprocessingShape">
                    <wps:wsp>
                      <wps:cNvCnPr/>
                      <wps:spPr>
                        <a:xfrm>
                          <a:off x="0" y="0"/>
                          <a:ext cx="466725" cy="3619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2.9pt;margin-top:3pt;height:34.35pt;width:34.5pt;z-index:251760640;mso-width-relative:page;mso-height-relative:page;" filled="f" stroked="t" coordsize="21600,21600" o:gfxdata="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JYgwNgAAAAIAQAADwAAAAAAAAABACAAAAAiAAAAZHJzL2Rvd25y&#10;ZXYueG1sUEsBAhQAFAAAAAgAh07iQJ4cwnv+AQAA5wMAAA4AAAAAAAAAAQAgAAAAJwEAAGRycy9l&#10;Mm9Eb2MueG1sUEsFBgAAAAAGAAYAWQEAAJc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7515225</wp:posOffset>
                </wp:positionH>
                <wp:positionV relativeFrom="paragraph">
                  <wp:posOffset>20955</wp:posOffset>
                </wp:positionV>
                <wp:extent cx="1276350" cy="266700"/>
                <wp:effectExtent l="4445" t="4445" r="14605" b="14605"/>
                <wp:wrapNone/>
                <wp:docPr id="93" name="文本框 9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75pt;margin-top:1.65pt;height:21pt;width:100.5pt;z-index:251707392;mso-width-relative:page;mso-height-relative:page;" fillcolor="#FFFFFF" filled="t" stroked="t" coordsize="21600,21600" o:gfxdata="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EO8EdYAAAAKAQAADwAAAAAAAAABACAAAAAiAAAAZHJzL2Rvd25yZXYueG1sUEsB&#10;AhQAFAAAAAgAh07iQEW2Dsl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r>
        <w:rPr>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3639185</wp:posOffset>
                </wp:positionH>
                <wp:positionV relativeFrom="paragraph">
                  <wp:posOffset>97155</wp:posOffset>
                </wp:positionV>
                <wp:extent cx="1019810" cy="266700"/>
                <wp:effectExtent l="4445" t="4445" r="23495" b="14605"/>
                <wp:wrapNone/>
                <wp:docPr id="12" name="文本框 1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纳税实务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55pt;margin-top:7.65pt;height:21pt;width:80.3pt;z-index:251756544;mso-width-relative:page;mso-height-relative:page;" fillcolor="#FFFFFF" filled="t" stroked="t" coordsize="21600,21600" o:gfxdata="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xNnYd9QAAAAJAQAADwAAAAAAAAABACAAAAAiAAAAZHJzL2Rvd25yZXYueG1sUEsBAhQA&#10;FAAAAAgAh07iQI+3WMVoAgAA1wQAAA4AAAAAAAAAAQAgAAAAIwEAAGRycy9lMm9Eb2MueG1sUEsF&#10;BgAAAAAGAAYAWQEAAP0F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纳税实务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7514590</wp:posOffset>
                </wp:positionH>
                <wp:positionV relativeFrom="paragraph">
                  <wp:posOffset>89535</wp:posOffset>
                </wp:positionV>
                <wp:extent cx="1296035" cy="457835"/>
                <wp:effectExtent l="4445" t="4445" r="13970" b="13970"/>
                <wp:wrapNone/>
                <wp:docPr id="94" name="文本框 9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其他校选课或在线课程</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7pt;margin-top:7.05pt;height:36.05pt;width:102.05pt;z-index:251708416;mso-width-relative:page;mso-height-relative:page;" fillcolor="#FFFFFF" filled="t" stroked="t" coordsize="21600,21600" o:gfxdata="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hOykrXAAAACwEAAA8AAAAAAAAAAQAgAAAAIgAAAGRycy9kb3ducmV2LnhtbFBL&#10;AQIUABQAAAAIAIdO4kD8f758aQIAANcEAAAOAAAAAAAAAAEAIAAAACY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其他校选课或在线课程</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77024" behindDoc="0" locked="0" layoutInCell="1" allowOverlap="1">
                <wp:simplePos x="0" y="0"/>
                <wp:positionH relativeFrom="column">
                  <wp:posOffset>5143500</wp:posOffset>
                </wp:positionH>
                <wp:positionV relativeFrom="paragraph">
                  <wp:posOffset>51435</wp:posOffset>
                </wp:positionV>
                <wp:extent cx="1783715" cy="256540"/>
                <wp:effectExtent l="4445" t="4445" r="21590" b="5715"/>
                <wp:wrapNone/>
                <wp:docPr id="8" name="文本框 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统计学基础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pt;margin-top:4.05pt;height:20.2pt;width:140.45pt;z-index:251777024;mso-width-relative:page;mso-height-relative:page;" fillcolor="#FFFFFF" filled="t" stroked="t" coordsize="21600,21600" o:gfxdata="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eDgJTVAAAACQEAAA8AAAAAAAAAAQAgAAAAIgAAAGRycy9kb3ducmV2LnhtbFBLAQIU&#10;ABQAAAAIAIdO4kBWB0ZEaAIAANUEAAAOAAAAAAAAAAEAIAAAACQBAABkcnMvZTJvRG9jLnhtbFBL&#10;BQYAAAAABgAGAFkBAAD+BQ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统计学基础</w:t>
                      </w:r>
                    </w:p>
                  </w:txbxContent>
                </v:textbox>
              </v:shape>
            </w:pict>
          </mc:Fallback>
        </mc:AlternateContent>
      </w:r>
      <w:r>
        <w:rPr>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3638550</wp:posOffset>
                </wp:positionH>
                <wp:positionV relativeFrom="paragraph">
                  <wp:posOffset>156210</wp:posOffset>
                </wp:positionV>
                <wp:extent cx="1020445" cy="266700"/>
                <wp:effectExtent l="4445" t="4445" r="22860" b="14605"/>
                <wp:wrapNone/>
                <wp:docPr id="17" name="文本框 1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管理会计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5pt;margin-top:12.3pt;height:21pt;width:80.35pt;z-index:251757568;mso-width-relative:page;mso-height-relative:page;" fillcolor="#FFFFFF" filled="t" stroked="t" coordsize="21600,21600" o:gfxdata="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DTjsd1gAAAAkBAAAPAAAAAAAAAAEAIAAAACIAAABkcnMvZG93bnJldi54bWxQSwEC&#10;FAAUAAAACACHTuJApvpogmgCAADXBAAADgAAAAAAAAABACAAAAAl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管理会计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8048" behindDoc="0" locked="0" layoutInCell="1" allowOverlap="1">
                <wp:simplePos x="0" y="0"/>
                <wp:positionH relativeFrom="column">
                  <wp:posOffset>5144135</wp:posOffset>
                </wp:positionH>
                <wp:positionV relativeFrom="paragraph">
                  <wp:posOffset>100965</wp:posOffset>
                </wp:positionV>
                <wp:extent cx="1780540" cy="257810"/>
                <wp:effectExtent l="5080" t="4445" r="5080" b="23495"/>
                <wp:wrapNone/>
                <wp:docPr id="4" name="文本框 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管理学基础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05pt;margin-top:7.95pt;height:20.3pt;width:140.2pt;z-index:251778048;mso-width-relative:page;mso-height-relative:page;" fillcolor="#FFFFFF" filled="t" stroked="t" coordsize="21600,21600" o:gfxdata="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XNBIf1gAAAAoBAAAPAAAAAAAAAAEAIAAAACIAAABkcnMvZG93bnJldi54bWxQSwEC&#10;FAAUAAAACACHTuJAqPtxMmgCAADVBAAADgAAAAAAAAABACAAAAAl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管理学基础</w:t>
                      </w:r>
                    </w:p>
                  </w:txbxContent>
                </v:textbox>
              </v:shape>
            </w:pict>
          </mc:Fallback>
        </mc:AlternateContent>
      </w:r>
      <w:r>
        <w:rPr>
          <w:color w:val="auto"/>
          <w:highlight w:val="none"/>
        </w:rPr>
        <mc:AlternateContent>
          <mc:Choice Requires="wps">
            <w:drawing>
              <wp:anchor distT="0" distB="0" distL="114300" distR="114300" simplePos="0" relativeHeight="251776000" behindDoc="0" locked="0" layoutInCell="1" allowOverlap="1">
                <wp:simplePos x="0" y="0"/>
                <wp:positionH relativeFrom="column">
                  <wp:posOffset>6200140</wp:posOffset>
                </wp:positionH>
                <wp:positionV relativeFrom="paragraph">
                  <wp:posOffset>5286375</wp:posOffset>
                </wp:positionV>
                <wp:extent cx="1638935" cy="257175"/>
                <wp:effectExtent l="4445" t="4445" r="13970" b="5080"/>
                <wp:wrapNone/>
                <wp:docPr id="5" name="文本框 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商品流通企业会计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8.2pt;margin-top:416.25pt;height:20.25pt;width:129.05pt;z-index:251776000;mso-width-relative:page;mso-height-relative:page;" fillcolor="#FFFFFF" filled="t" stroked="t" coordsize="21600,21600" o:gfxdata="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uVDBdgAAAAMAQAADwAAAAAAAAABACAAAAAiAAAAZHJzL2Rvd25yZXYueG1sUEsB&#10;AhQAFAAAAAgAh07iQF3QYmJnAgAA1QQAAA4AAAAAAAAAAQAgAAAAJw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商品流通企业会计</w:t>
                      </w:r>
                    </w:p>
                  </w:txbxContent>
                </v:textbox>
              </v:shape>
            </w:pict>
          </mc:Fallback>
        </mc:AlternateContent>
      </w:r>
    </w:p>
    <w:p>
      <w:pPr>
        <w:jc w:val="center"/>
        <w:rPr>
          <w:rFonts w:hint="eastAsia"/>
          <w:color w:val="auto"/>
          <w:highlight w:val="none"/>
        </w:rPr>
      </w:pPr>
    </w:p>
    <w:p>
      <w:pPr>
        <w:jc w:val="center"/>
        <w:rPr>
          <w:rFonts w:hint="eastAsia"/>
          <w:color w:val="auto"/>
          <w:highlight w:val="none"/>
        </w:rPr>
      </w:pPr>
    </w:p>
    <w:p>
      <w:pPr>
        <w:jc w:val="center"/>
        <w:rPr>
          <w:color w:val="auto"/>
          <w:highlight w:val="none"/>
        </w:rPr>
      </w:pPr>
      <w:r>
        <w:rPr>
          <w:rFonts w:hint="eastAsia"/>
          <w:color w:val="auto"/>
          <w:highlight w:val="none"/>
        </w:rPr>
        <w:t>大数据与会计专业职业岗位能力与课程结构模块图</w:t>
      </w:r>
    </w:p>
    <w:p>
      <w:pPr>
        <w:spacing w:line="400" w:lineRule="exact"/>
        <w:ind w:firstLine="420" w:firstLineChars="200"/>
        <w:rPr>
          <w:rFonts w:hAnsi="宋体"/>
          <w:b/>
          <w:color w:val="auto"/>
          <w:szCs w:val="21"/>
          <w:highlight w:val="none"/>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spacing w:line="520" w:lineRule="exact"/>
        <w:ind w:firstLine="120" w:firstLineChars="50"/>
        <w:jc w:val="left"/>
        <w:rPr>
          <w:rFonts w:ascii="宋体" w:hAnsi="宋体"/>
          <w:color w:val="auto"/>
          <w:sz w:val="24"/>
          <w:highlight w:val="none"/>
        </w:rPr>
      </w:pPr>
      <w:bookmarkStart w:id="2" w:name="_Hlk15397048"/>
      <w:r>
        <w:rPr>
          <w:rFonts w:hint="eastAsia" w:ascii="宋体" w:hAnsi="宋体"/>
          <w:b/>
          <w:bCs/>
          <w:color w:val="auto"/>
          <w:sz w:val="24"/>
          <w:highlight w:val="none"/>
        </w:rPr>
        <w:t>（二）通识教育课程</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1．思想道德修养与法律基础</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（1）提高大学生的心理素质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（2）提高大学生的思想道德素质。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（3）提高大学生的法律素养</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（4）健全和完善大学生的人格</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（3）学生应该要能了解社会主义道德基本理论、中华民族优良道德传统、社会主义荣辱观、公共生活中的道德与法律规范。</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（4）学生要了解职业道德的涵义及养成、职业未来的发展趋势，掌握择业与创业的方法，明确劳动者依法享有的权利和维权的途径。</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（5）学生必须了解我国宪法确立的基本原则和制度，养成社会主义法律思维习惯，在日常生活中能够做到从法律的角度思考、分析、解决法律问题，做一个知法懂法守法的合格公民。</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（1）能够在了解我国当前所处的历史方位新时代的基础上，认识大学生活和高职生活的特点，深刻认识高职大学生的历史使命，初步培养学习生涯和职业生涯的规划设计能力。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（2）能够在明确个体对自然、社会、他人和自身应该承担责任的基础上，提高学习、交往及自我心理调节的能力，培养合理生存和职业岗位的适应能力以及积极践行社会主义核心价值观的基本内容的能力。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（3）能够将道德的相关理论内化为自觉的意识、自身的习惯、自主的要求，成为校园道德生活的主体，提升职业实践中德行规范的意识和能力。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（4）能够在熟悉职业素质、职业理想及选择、职业法规等内容和要求的基础上，培养成功就业和自主创业的意识和能力。</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（5）能够运用与人们生活密切相关的法律知识，在社会生活中自觉遵守法律规范，分析和解决家庭生活、职业生活、社会生活等领域的现实法律问题</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1.本课程以人生观、道德观、价值观、法制观教育为主线，以社会主义核心价值观教育为主要内容，以理想信念教育为核心，以爱国主义教育为重点，能够帮助学生形成正确的人生观、价值观、道德观和法制观。</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2．毛泽东思想和中国特色社会主义理论体系概论 学分：3</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ascii="宋体" w:hAnsi="宋体" w:cs="宋体"/>
                <w:color w:val="auto"/>
                <w:kern w:val="0"/>
                <w:sz w:val="18"/>
                <w:szCs w:val="18"/>
                <w:highlight w:val="none"/>
              </w:rPr>
              <w:t>（1）个人情感教育：使学生形成正确的世界观、人生观、价值观。培养不怕困难与挫折，勇往直前的优秀品格。</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（2）团队合作精神：学生能够善于与他人进行沟通与合作，具有良好的协作精神，诚实守信，团结互助。培养学生的集体主义精神。</w:t>
            </w:r>
          </w:p>
          <w:p>
            <w:pPr>
              <w:spacing w:line="240" w:lineRule="exact"/>
              <w:rPr>
                <w:rFonts w:ascii="宋体" w:hAnsi="宋体"/>
                <w:b/>
                <w:bCs/>
                <w:color w:val="auto"/>
                <w:sz w:val="18"/>
                <w:szCs w:val="18"/>
                <w:highlight w:val="none"/>
              </w:rPr>
            </w:pPr>
            <w:r>
              <w:rPr>
                <w:rFonts w:ascii="宋体" w:hAnsi="宋体" w:cs="宋体"/>
                <w:color w:val="auto"/>
                <w:kern w:val="0"/>
                <w:sz w:val="18"/>
                <w:szCs w:val="18"/>
                <w:highlight w:val="none"/>
              </w:rPr>
              <w:t>（3）社会责任意识：使学生牢固树立中国特色社会主义的理想信念，增强社会责任感与使命感。</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ascii="宋体" w:hAnsi="宋体" w:cs="宋体"/>
                <w:color w:val="auto"/>
                <w:kern w:val="0"/>
                <w:sz w:val="18"/>
                <w:szCs w:val="18"/>
                <w:highlight w:val="none"/>
              </w:rPr>
              <w:t>（1）通过教学，学生能把握毛泽东思想及中国特色社会主义理论体系等成果的产生背景、实践基础、主要内容、历史地位及重大意义。</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（2）学生能明白实事求是的思想路线是马克思主义中国化理论成果的精髓，也是马克思主义中化理论成果的哲学基础，更是我们认识问题、解决问题所应遵循的方法、原则。</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（3）学生能理解从新民主主义革命、社会主义革命理论形成、主要内容及历史地位的分析中掌握毛泽东思想的实质与精髓，掌握马克思主义理论与中国具体实践相结合的必要性。</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（4）学生能从什么是社会主义，怎样建设社会主义的问题分析中，掌握社会主义的本质及根本任务明确奋斗目标。</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（5）学生能够理解社会主义初级阶段理论是对我国社会发展现状的概括，而社会主义初级阶段的发展战略及改革开放的基本国策，则是对我国发展思路的总体规划与总体设计的。</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（6）中国特色的社会主义经济、中国特色的社会主义政治、中国特色的社会主义文化、构建和谐社会、祖国统一、外交政策、党的建设及社会主义依靠力量则体现了我国社会发展的总布局。</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ascii="宋体" w:hAnsi="宋体" w:cs="宋体"/>
                <w:color w:val="auto"/>
                <w:kern w:val="0"/>
                <w:sz w:val="18"/>
                <w:szCs w:val="18"/>
                <w:highlight w:val="none"/>
              </w:rPr>
              <w:t>（1）知识能力：学生能系统掌握毛泽东思想和中国特色社会主义理论体系的基本原理，形成正确的世界观、人生观、价值观。</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spacing w:line="240" w:lineRule="exact"/>
              <w:rPr>
                <w:rFonts w:ascii="宋体" w:hAnsi="宋体"/>
                <w:color w:val="auto"/>
                <w:sz w:val="18"/>
                <w:szCs w:val="18"/>
                <w:highlight w:val="none"/>
              </w:rPr>
            </w:pPr>
            <w:r>
              <w:rPr>
                <w:rFonts w:ascii="宋体" w:hAnsi="宋体" w:cs="宋体"/>
                <w:color w:val="auto"/>
                <w:kern w:val="0"/>
                <w:sz w:val="18"/>
                <w:szCs w:val="18"/>
                <w:highlight w:val="none"/>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w:t>
            </w:r>
            <w:r>
              <w:rPr>
                <w:rFonts w:ascii="宋体" w:hAnsi="宋体" w:cs="宋体"/>
                <w:color w:val="auto"/>
                <w:kern w:val="0"/>
                <w:sz w:val="18"/>
                <w:szCs w:val="18"/>
                <w:highlight w:val="none"/>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课程充分展示了毛泽东思想、邓小平理论、“三个代表”重要思想、科学发展观和习近平新时代中国特色社会主义思想在中国革命、建设、改革和实现中华民族伟大复兴中的重要历史地位和作用。</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思想政治理论课的核心课程，其教学组织与设计分为理论教学组织与设计、实践教学组织与设计两个方面，具体如下：</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（一）理论教学组织与设计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2.案例式教学。结合各章内容，选择经典案例，剖析重点、热点、难点问题。</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（二）实践教学组织与设计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本课程实践教学总体思路：努力做到理论教学和实践教学紧密接轨，以理论教学指导实践教学，以实践教学印证理论教学，实现理论教学与实践教学的良性互动机制。本课程实践教学具体做法：</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1.开展社会调查。要求学生暑假提交一份完整的社会调查报告。</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3.志愿服务。本课程将理论学习和社会劳动、志愿服务有机结合起来，让学生真正融入社会，向社会和他人学习，学会做人做事，学会关心和付出。</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．形势与政策</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 xml:space="preserve">  实践学时：0 </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培养学生掌握正确分析形势和理解政策的能力，特别是对国内外重大事件、敏感问题、社会热点、难点、疑点问题的思考、分析和判断能力。</w:t>
            </w:r>
          </w:p>
        </w:tc>
        <w:tc>
          <w:tcPr>
            <w:tcW w:w="317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在教学中突出马克思主义形势观教育，引导学生学会运用马克思主义的立场、观点、方法观察形势，从总体上把握改革开放和社会主义现代化建设的大局。针对学生对总体形势的认识，解决思想实际问题。</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4．大学英语一</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16</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06"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71"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keepNext w:val="0"/>
              <w:keepLines w:val="0"/>
              <w:pageBreakBefore w:val="0"/>
              <w:kinsoku/>
              <w:wordWrap/>
              <w:overflowPunct/>
              <w:topLinePunct w:val="0"/>
              <w:autoSpaceDE/>
              <w:autoSpaceDN/>
              <w:bidi w:val="0"/>
              <w:adjustRightInd/>
              <w:snapToGrid/>
              <w:spacing w:line="400" w:lineRule="exact"/>
              <w:textAlignment w:val="auto"/>
              <w:rPr>
                <w:rFonts w:ascii="宋体"/>
                <w:b/>
                <w:bCs/>
                <w:color w:val="auto"/>
                <w:sz w:val="18"/>
                <w:szCs w:val="18"/>
                <w:highlight w:val="none"/>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认知</w:t>
            </w:r>
            <w:r>
              <w:rPr>
                <w:rFonts w:ascii="宋体" w:hAnsi="宋体"/>
                <w:color w:val="auto"/>
                <w:sz w:val="18"/>
                <w:szCs w:val="18"/>
                <w:highlight w:val="none"/>
              </w:rPr>
              <w:t>2500</w:t>
            </w:r>
            <w:r>
              <w:rPr>
                <w:rFonts w:hint="eastAsia" w:ascii="宋体" w:hAnsi="宋体"/>
                <w:color w:val="auto"/>
                <w:sz w:val="18"/>
                <w:szCs w:val="18"/>
                <w:highlight w:val="none"/>
              </w:rPr>
              <w:t>个左右英语单词及常用词组，对其中</w:t>
            </w:r>
            <w:r>
              <w:rPr>
                <w:rFonts w:ascii="宋体" w:hAnsi="宋体"/>
                <w:color w:val="auto"/>
                <w:sz w:val="18"/>
                <w:szCs w:val="18"/>
                <w:highlight w:val="none"/>
              </w:rPr>
              <w:t xml:space="preserve">1500 </w:t>
            </w:r>
            <w:r>
              <w:rPr>
                <w:rFonts w:hint="eastAsia" w:ascii="宋体" w:hAnsi="宋体"/>
                <w:color w:val="auto"/>
                <w:sz w:val="18"/>
                <w:szCs w:val="18"/>
                <w:highlight w:val="none"/>
              </w:rPr>
              <w:t>个左右的单词能正确拼写并进行英汉互译。熟悉常用的语法结构，能融入简单的跨文化交际场景。</w:t>
            </w:r>
          </w:p>
          <w:p>
            <w:pPr>
              <w:keepNext w:val="0"/>
              <w:keepLines w:val="0"/>
              <w:pageBreakBefore w:val="0"/>
              <w:kinsoku/>
              <w:wordWrap/>
              <w:overflowPunct/>
              <w:topLinePunct w:val="0"/>
              <w:autoSpaceDE/>
              <w:autoSpaceDN/>
              <w:bidi w:val="0"/>
              <w:adjustRightInd/>
              <w:snapToGrid/>
              <w:spacing w:line="400" w:lineRule="exact"/>
              <w:textAlignment w:val="auto"/>
              <w:rPr>
                <w:rFonts w:ascii="宋体"/>
                <w:color w:val="auto"/>
                <w:sz w:val="18"/>
                <w:szCs w:val="18"/>
                <w:highlight w:val="none"/>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olor w:val="auto"/>
                <w:sz w:val="18"/>
                <w:szCs w:val="18"/>
                <w:highlight w:val="none"/>
              </w:rPr>
            </w:pPr>
            <w:r>
              <w:rPr>
                <w:rFonts w:hint="eastAsia" w:ascii="宋体" w:hAnsi="宋体"/>
                <w:color w:val="auto"/>
                <w:sz w:val="18"/>
                <w:szCs w:val="18"/>
                <w:highlight w:val="none"/>
              </w:rPr>
              <w:t>听力训练；名词与代词的用法；形容词与副词的用法；动词与冠词的用法；英语五种基本句型；</w:t>
            </w:r>
            <w:r>
              <w:rPr>
                <w:rFonts w:ascii="宋体" w:hAnsi="宋体"/>
                <w:color w:val="auto"/>
                <w:sz w:val="18"/>
                <w:szCs w:val="18"/>
                <w:highlight w:val="none"/>
              </w:rPr>
              <w:t>There be</w:t>
            </w:r>
            <w:r>
              <w:rPr>
                <w:rFonts w:hint="eastAsia" w:ascii="宋体" w:hAnsi="宋体"/>
                <w:color w:val="auto"/>
                <w:sz w:val="18"/>
                <w:szCs w:val="18"/>
                <w:highlight w:val="none"/>
              </w:rPr>
              <w:t>句型；制作个人信息表；写通知；便条写作；备忘录写作；</w:t>
            </w:r>
            <w:r>
              <w:rPr>
                <w:rFonts w:ascii="宋体" w:hAnsi="宋体"/>
                <w:color w:val="auto"/>
                <w:sz w:val="18"/>
                <w:szCs w:val="18"/>
                <w:highlight w:val="none"/>
              </w:rPr>
              <w:t xml:space="preserve"> E-mail</w:t>
            </w:r>
            <w:r>
              <w:rPr>
                <w:rFonts w:hint="eastAsia" w:ascii="宋体" w:hAnsi="宋体"/>
                <w:color w:val="auto"/>
                <w:sz w:val="18"/>
                <w:szCs w:val="18"/>
                <w:highlight w:val="none"/>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360" w:firstLineChars="200"/>
              <w:textAlignment w:val="auto"/>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5．大学英语二</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总学时：64</w:t>
      </w:r>
      <w:r>
        <w:rPr>
          <w:rFonts w:ascii="宋体" w:hAnsi="宋体"/>
          <w:color w:val="auto"/>
          <w:sz w:val="24"/>
          <w:highlight w:val="none"/>
        </w:rPr>
        <w:t xml:space="preserve">     </w:t>
      </w:r>
      <w:r>
        <w:rPr>
          <w:rFonts w:hint="eastAsia" w:ascii="宋体" w:hAnsi="宋体"/>
          <w:color w:val="auto"/>
          <w:sz w:val="24"/>
          <w:highlight w:val="none"/>
        </w:rPr>
        <w:t>实践学时：32</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23"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64"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361" w:firstLineChars="200"/>
              <w:textAlignment w:val="auto"/>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keepNext w:val="0"/>
              <w:keepLines w:val="0"/>
              <w:pageBreakBefore w:val="0"/>
              <w:widowControl/>
              <w:kinsoku/>
              <w:wordWrap/>
              <w:overflowPunct/>
              <w:topLinePunct w:val="0"/>
              <w:autoSpaceDE/>
              <w:autoSpaceDN/>
              <w:bidi w:val="0"/>
              <w:adjustRightInd/>
              <w:snapToGrid/>
              <w:spacing w:line="400" w:lineRule="exact"/>
              <w:ind w:firstLine="361" w:firstLineChars="200"/>
              <w:textAlignment w:val="auto"/>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巩固</w:t>
            </w:r>
            <w:r>
              <w:rPr>
                <w:rFonts w:ascii="宋体" w:hAnsi="宋体"/>
                <w:color w:val="auto"/>
                <w:sz w:val="18"/>
                <w:szCs w:val="18"/>
                <w:highlight w:val="none"/>
              </w:rPr>
              <w:t>2500</w:t>
            </w:r>
            <w:r>
              <w:rPr>
                <w:rFonts w:hint="eastAsia" w:ascii="宋体" w:hAnsi="宋体"/>
                <w:color w:val="auto"/>
                <w:sz w:val="18"/>
                <w:szCs w:val="18"/>
                <w:highlight w:val="none"/>
              </w:rPr>
              <w:t>个左右英语单词以及常用词组，对其中</w:t>
            </w:r>
            <w:r>
              <w:rPr>
                <w:rFonts w:ascii="宋体" w:hAnsi="宋体"/>
                <w:color w:val="auto"/>
                <w:sz w:val="18"/>
                <w:szCs w:val="18"/>
                <w:highlight w:val="none"/>
              </w:rPr>
              <w:t xml:space="preserve">2000 </w:t>
            </w:r>
            <w:r>
              <w:rPr>
                <w:rFonts w:hint="eastAsia" w:ascii="宋体" w:hAnsi="宋体"/>
                <w:color w:val="auto"/>
                <w:sz w:val="18"/>
                <w:szCs w:val="18"/>
                <w:highlight w:val="none"/>
              </w:rPr>
              <w:t>个左右的单词能正确拼写并进行英汉互译。认知一定的专业英语词汇。</w:t>
            </w:r>
          </w:p>
          <w:p>
            <w:pPr>
              <w:keepNext w:val="0"/>
              <w:keepLines w:val="0"/>
              <w:pageBreakBefore w:val="0"/>
              <w:kinsoku/>
              <w:wordWrap/>
              <w:overflowPunct/>
              <w:topLinePunct w:val="0"/>
              <w:autoSpaceDE/>
              <w:autoSpaceDN/>
              <w:bidi w:val="0"/>
              <w:adjustRightInd/>
              <w:snapToGrid/>
              <w:spacing w:line="400" w:lineRule="exact"/>
              <w:ind w:firstLine="361" w:firstLineChars="200"/>
              <w:textAlignment w:val="auto"/>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360" w:firstLineChars="200"/>
              <w:textAlignment w:val="auto"/>
              <w:rPr>
                <w:rFonts w:ascii="宋体"/>
                <w:color w:val="auto"/>
                <w:sz w:val="18"/>
                <w:szCs w:val="18"/>
                <w:highlight w:val="none"/>
              </w:rPr>
            </w:pPr>
            <w:r>
              <w:rPr>
                <w:rFonts w:hint="eastAsia" w:ascii="宋体" w:hAnsi="宋体"/>
                <w:color w:val="auto"/>
                <w:sz w:val="18"/>
                <w:szCs w:val="18"/>
                <w:highlight w:val="none"/>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360" w:firstLineChars="200"/>
              <w:textAlignment w:val="auto"/>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6．心理健康教育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总学时：32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361" w:firstLineChars="200"/>
              <w:textAlignment w:val="auto"/>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（1）树立心理健康发展的自主意识</w:t>
            </w:r>
          </w:p>
          <w:p>
            <w:pPr>
              <w:keepNext w:val="0"/>
              <w:keepLines w:val="0"/>
              <w:pageBreakBefore w:val="0"/>
              <w:widowControl/>
              <w:kinsoku/>
              <w:wordWrap/>
              <w:overflowPunct/>
              <w:topLinePunct w:val="0"/>
              <w:autoSpaceDE/>
              <w:autoSpaceDN/>
              <w:bidi w:val="0"/>
              <w:adjustRightInd/>
              <w:snapToGrid/>
              <w:spacing w:line="400" w:lineRule="exact"/>
              <w:ind w:firstLine="360" w:firstLineChars="200"/>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（2）遇到心理问题时能够进行自我调适或寻求帮助，积极探索适合自己并适应社会的生活状态。</w:t>
            </w:r>
          </w:p>
          <w:p>
            <w:pPr>
              <w:keepNext w:val="0"/>
              <w:keepLines w:val="0"/>
              <w:pageBreakBefore w:val="0"/>
              <w:widowControl/>
              <w:kinsoku/>
              <w:wordWrap/>
              <w:overflowPunct/>
              <w:topLinePunct w:val="0"/>
              <w:autoSpaceDE/>
              <w:autoSpaceDN/>
              <w:bidi w:val="0"/>
              <w:adjustRightInd/>
              <w:snapToGrid/>
              <w:spacing w:line="400" w:lineRule="exact"/>
              <w:ind w:firstLine="361" w:firstLineChars="200"/>
              <w:textAlignment w:val="auto"/>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（1）了解心理学的有关理论和基本概念</w:t>
            </w:r>
          </w:p>
          <w:p>
            <w:pPr>
              <w:keepNext w:val="0"/>
              <w:keepLines w:val="0"/>
              <w:pageBreakBefore w:val="0"/>
              <w:widowControl/>
              <w:kinsoku/>
              <w:wordWrap/>
              <w:overflowPunct/>
              <w:topLinePunct w:val="0"/>
              <w:autoSpaceDE/>
              <w:autoSpaceDN/>
              <w:bidi w:val="0"/>
              <w:adjustRightInd/>
              <w:snapToGrid/>
              <w:spacing w:line="400" w:lineRule="exact"/>
              <w:ind w:firstLine="360" w:firstLineChars="200"/>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（2）了解大学阶段的心理发展特征和异常表现</w:t>
            </w:r>
          </w:p>
          <w:p>
            <w:pPr>
              <w:keepNext w:val="0"/>
              <w:keepLines w:val="0"/>
              <w:pageBreakBefore w:val="0"/>
              <w:widowControl/>
              <w:kinsoku/>
              <w:wordWrap/>
              <w:overflowPunct/>
              <w:topLinePunct w:val="0"/>
              <w:autoSpaceDE/>
              <w:autoSpaceDN/>
              <w:bidi w:val="0"/>
              <w:adjustRightInd/>
              <w:snapToGrid/>
              <w:spacing w:line="400" w:lineRule="exact"/>
              <w:ind w:firstLine="361" w:firstLineChars="200"/>
              <w:textAlignment w:val="auto"/>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：（1）掌握自我探索技能</w:t>
            </w:r>
          </w:p>
          <w:p>
            <w:pPr>
              <w:keepNext w:val="0"/>
              <w:keepLines w:val="0"/>
              <w:pageBreakBefore w:val="0"/>
              <w:widowControl/>
              <w:kinsoku/>
              <w:wordWrap/>
              <w:overflowPunct/>
              <w:topLinePunct w:val="0"/>
              <w:autoSpaceDE/>
              <w:autoSpaceDN/>
              <w:bidi w:val="0"/>
              <w:adjustRightInd/>
              <w:snapToGrid/>
              <w:spacing w:line="400" w:lineRule="exact"/>
              <w:ind w:firstLine="360" w:firstLineChars="200"/>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（2）掌握心理调适技能</w:t>
            </w:r>
          </w:p>
          <w:p>
            <w:pPr>
              <w:keepNext w:val="0"/>
              <w:keepLines w:val="0"/>
              <w:pageBreakBefore w:val="0"/>
              <w:widowControl/>
              <w:kinsoku/>
              <w:wordWrap/>
              <w:overflowPunct/>
              <w:topLinePunct w:val="0"/>
              <w:autoSpaceDE/>
              <w:autoSpaceDN/>
              <w:bidi w:val="0"/>
              <w:adjustRightInd/>
              <w:snapToGrid/>
              <w:spacing w:line="400" w:lineRule="exact"/>
              <w:ind w:firstLine="360" w:firstLineChars="200"/>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（3）掌握心理发展技能</w:t>
            </w:r>
          </w:p>
          <w:p>
            <w:pPr>
              <w:widowControl/>
              <w:spacing w:line="240" w:lineRule="exact"/>
              <w:ind w:firstLine="360" w:firstLineChars="200"/>
              <w:rPr>
                <w:rFonts w:ascii="宋体" w:hAnsi="宋体" w:cs="宋体"/>
                <w:color w:val="auto"/>
                <w:kern w:val="0"/>
                <w:sz w:val="18"/>
                <w:szCs w:val="18"/>
                <w:highlight w:val="none"/>
              </w:rPr>
            </w:pPr>
          </w:p>
          <w:p>
            <w:pPr>
              <w:spacing w:line="240" w:lineRule="exact"/>
              <w:ind w:firstLine="360" w:firstLineChars="200"/>
              <w:rPr>
                <w:rFonts w:ascii="宋体" w:hAnsi="宋体"/>
                <w:color w:val="auto"/>
                <w:sz w:val="18"/>
                <w:szCs w:val="18"/>
                <w:highlight w:val="none"/>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360" w:firstLineChars="200"/>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1.大学生心理健康教育课程是集知识传授、心理体验与行为训练为一体的公共课程。</w:t>
            </w:r>
          </w:p>
          <w:p>
            <w:pPr>
              <w:keepNext w:val="0"/>
              <w:keepLines w:val="0"/>
              <w:pageBreakBefore w:val="0"/>
              <w:widowControl/>
              <w:kinsoku/>
              <w:wordWrap/>
              <w:overflowPunct/>
              <w:topLinePunct w:val="0"/>
              <w:autoSpaceDE/>
              <w:autoSpaceDN/>
              <w:bidi w:val="0"/>
              <w:adjustRightInd/>
              <w:snapToGrid/>
              <w:spacing w:line="400" w:lineRule="exact"/>
              <w:ind w:firstLine="360" w:firstLineChars="200"/>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360" w:firstLineChars="200"/>
              <w:textAlignment w:val="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keepNext w:val="0"/>
              <w:keepLines w:val="0"/>
              <w:pageBreakBefore w:val="0"/>
              <w:widowControl/>
              <w:kinsoku/>
              <w:wordWrap/>
              <w:overflowPunct/>
              <w:topLinePunct w:val="0"/>
              <w:autoSpaceDE/>
              <w:autoSpaceDN/>
              <w:bidi w:val="0"/>
              <w:adjustRightInd/>
              <w:snapToGrid/>
              <w:spacing w:line="400" w:lineRule="exact"/>
              <w:ind w:firstLine="360" w:firstLineChars="200"/>
              <w:textAlignment w:val="auto"/>
              <w:rPr>
                <w:rFonts w:ascii="宋体" w:hAnsi="宋体"/>
                <w:color w:val="auto"/>
                <w:sz w:val="18"/>
                <w:szCs w:val="18"/>
                <w:highlight w:val="none"/>
              </w:rPr>
            </w:pPr>
            <w:r>
              <w:rPr>
                <w:rFonts w:hint="eastAsia" w:ascii="宋体" w:hAnsi="宋体" w:cs="宋体"/>
                <w:color w:val="auto"/>
                <w:kern w:val="0"/>
                <w:sz w:val="18"/>
                <w:szCs w:val="18"/>
                <w:highlight w:val="none"/>
              </w:rPr>
              <w:t>采用“理论考核和实践考核相结合，过程性评价（50%）和结果性评价（50%）相结合”的方式进行教学评价。</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7．基础写作</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总学时： 16</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ind w:firstLine="361" w:firstLineChars="200"/>
              <w:rPr>
                <w:rFonts w:ascii="宋体" w:hAnsi="宋体"/>
                <w:b/>
                <w:bCs/>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学习任何写作都要求学生有丰富的语言积累，财经应用文写作也是如此。通过学习可以提高学生的文化修养，</w:t>
            </w:r>
            <w:r>
              <w:rPr>
                <w:rFonts w:hint="eastAsia" w:ascii="宋体" w:hAnsi="宋体"/>
                <w:bCs/>
                <w:color w:val="auto"/>
                <w:sz w:val="18"/>
                <w:szCs w:val="18"/>
                <w:highlight w:val="none"/>
              </w:rPr>
              <w:t>展开学生写作思路、提高其成文能力将大有裨益。</w:t>
            </w:r>
            <w:r>
              <w:rPr>
                <w:rFonts w:hint="eastAsia" w:ascii="宋体" w:hAnsi="宋体"/>
                <w:b/>
                <w:bCs/>
                <w:color w:val="auto"/>
                <w:sz w:val="18"/>
                <w:szCs w:val="18"/>
                <w:highlight w:val="none"/>
              </w:rPr>
              <w:t xml:space="preserve"> </w:t>
            </w:r>
          </w:p>
          <w:p>
            <w:pPr>
              <w:spacing w:line="240" w:lineRule="exact"/>
              <w:ind w:firstLine="361" w:firstLineChars="200"/>
              <w:rPr>
                <w:rFonts w:ascii="宋体" w:hAnsi="宋体"/>
                <w:b/>
                <w:bCs/>
                <w:color w:val="auto"/>
                <w:sz w:val="18"/>
                <w:szCs w:val="18"/>
                <w:highlight w:val="none"/>
              </w:rPr>
            </w:pPr>
          </w:p>
          <w:p>
            <w:pPr>
              <w:spacing w:line="240" w:lineRule="exact"/>
              <w:ind w:firstLine="361" w:firstLineChars="200"/>
              <w:rPr>
                <w:b/>
                <w:bCs/>
                <w:color w:val="auto"/>
                <w:sz w:val="18"/>
                <w:szCs w:val="18"/>
                <w:highlight w:val="none"/>
              </w:rPr>
            </w:pPr>
            <w:r>
              <w:rPr>
                <w:rFonts w:hint="eastAsia" w:ascii="宋体" w:hAnsi="宋体"/>
                <w:b/>
                <w:bCs/>
                <w:color w:val="auto"/>
                <w:sz w:val="18"/>
                <w:szCs w:val="18"/>
                <w:highlight w:val="none"/>
              </w:rPr>
              <w:t>知识：</w:t>
            </w:r>
            <w:r>
              <w:rPr>
                <w:rFonts w:hint="eastAsia"/>
                <w:color w:val="auto"/>
                <w:sz w:val="18"/>
                <w:szCs w:val="18"/>
                <w:highlight w:val="none"/>
              </w:rPr>
              <w:t>学习应用文写作基本理论知识，公文、企业常用文书和科技文书的相关写作知识和要求等，共涉及了多种常用应用文文种。</w:t>
            </w:r>
          </w:p>
          <w:p>
            <w:pPr>
              <w:spacing w:line="240" w:lineRule="exact"/>
              <w:ind w:firstLine="360" w:firstLineChars="200"/>
              <w:rPr>
                <w:rFonts w:ascii="宋体" w:hAnsi="宋体"/>
                <w:color w:val="auto"/>
                <w:sz w:val="18"/>
                <w:szCs w:val="18"/>
                <w:highlight w:val="none"/>
              </w:rPr>
            </w:pPr>
          </w:p>
          <w:p>
            <w:pPr>
              <w:spacing w:line="240" w:lineRule="exact"/>
              <w:ind w:firstLine="361" w:firstLineChars="200"/>
              <w:rPr>
                <w:b/>
                <w:bCs/>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通过本课程学习，使学生具有能更深入理解、进一步分析文学作品的能力，掌握文学欣赏的技巧和方法。</w:t>
            </w:r>
          </w:p>
          <w:p>
            <w:pPr>
              <w:spacing w:line="240" w:lineRule="exact"/>
              <w:ind w:firstLine="360" w:firstLineChars="200"/>
              <w:rPr>
                <w:rFonts w:ascii="宋体" w:hAnsi="宋体"/>
                <w:color w:val="auto"/>
                <w:sz w:val="18"/>
                <w:szCs w:val="18"/>
                <w:highlight w:val="none"/>
              </w:rPr>
            </w:pPr>
          </w:p>
          <w:p>
            <w:pPr>
              <w:spacing w:line="240" w:lineRule="exact"/>
              <w:ind w:firstLine="360" w:firstLineChars="200"/>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bCs/>
                <w:color w:val="auto"/>
                <w:sz w:val="18"/>
                <w:szCs w:val="18"/>
                <w:highlight w:val="none"/>
              </w:rPr>
            </w:pPr>
          </w:p>
          <w:p>
            <w:pPr>
              <w:spacing w:line="240" w:lineRule="exact"/>
              <w:ind w:firstLine="360" w:firstLineChars="200"/>
              <w:rPr>
                <w:rFonts w:ascii="宋体" w:hAnsi="宋体"/>
                <w:bCs/>
                <w:color w:val="auto"/>
                <w:sz w:val="18"/>
                <w:szCs w:val="18"/>
                <w:highlight w:val="none"/>
              </w:rPr>
            </w:pPr>
            <w:r>
              <w:rPr>
                <w:rFonts w:hint="eastAsia" w:ascii="宋体" w:hAnsi="宋体"/>
                <w:bCs/>
                <w:color w:val="auto"/>
                <w:sz w:val="18"/>
                <w:szCs w:val="18"/>
                <w:highlight w:val="none"/>
              </w:rPr>
              <w:t>1.本课程作为一门通识教育课程，以应用文写作为基础，是学生日后步入职场在工作中处理公务、沟通信息、解决问题、科学管理不可缺少的重要工具。</w:t>
            </w:r>
          </w:p>
          <w:p>
            <w:pPr>
              <w:spacing w:line="240" w:lineRule="exact"/>
              <w:ind w:firstLine="360" w:firstLineChars="200"/>
              <w:rPr>
                <w:rFonts w:ascii="宋体" w:hAnsi="宋体"/>
                <w:bCs/>
                <w:color w:val="auto"/>
                <w:sz w:val="18"/>
                <w:szCs w:val="18"/>
                <w:highlight w:val="none"/>
              </w:rPr>
            </w:pPr>
            <w:r>
              <w:rPr>
                <w:rFonts w:hint="eastAsia" w:ascii="宋体" w:hAnsi="宋体"/>
                <w:bCs/>
                <w:color w:val="auto"/>
                <w:sz w:val="18"/>
                <w:szCs w:val="18"/>
                <w:highlight w:val="none"/>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spacing w:line="240" w:lineRule="exact"/>
              <w:ind w:firstLine="360" w:firstLineChars="200"/>
              <w:rPr>
                <w:rFonts w:ascii="宋体" w:hAnsi="宋体"/>
                <w:bCs/>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1、应用文写作概述</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掌握应用文的概念、特点和写作要求、应用写作的意义</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2、公文</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掌握行政公文的种类与格式</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3、计划、总结</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掌握计划、总结的写作方法和要求。</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4、个人事务公文</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能够起草常见的条据类、告启类、书信类个人事务公文</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5、演讲稿、应聘文书</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掌握概念和特点、结构和内容</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6、合同</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了解合同涵义、条款及写作要求</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7、广告</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了解商业广告的涵义、特点及写作要求</w:t>
            </w:r>
          </w:p>
          <w:p>
            <w:pPr>
              <w:spacing w:line="240" w:lineRule="exact"/>
              <w:ind w:firstLine="360" w:firstLineChars="200"/>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8.创新创业教育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 32</w:t>
      </w:r>
      <w:r>
        <w:rPr>
          <w:rFonts w:ascii="宋体" w:hAnsi="宋体"/>
          <w:color w:val="auto"/>
          <w:sz w:val="24"/>
          <w:highlight w:val="none"/>
        </w:rPr>
        <w:t xml:space="preserve">    </w:t>
      </w:r>
      <w:r>
        <w:rPr>
          <w:rFonts w:hint="eastAsia" w:ascii="宋体" w:hAnsi="宋体"/>
          <w:color w:val="auto"/>
          <w:sz w:val="24"/>
          <w:highlight w:val="none"/>
        </w:rPr>
        <w:t xml:space="preserve">实践学时：16 </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02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1学习创新思维的主要类型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7学习如何提高团队意识和如何组建、管理团队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8学习成功创业案例的盈利模式和大学生创业的主要模式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9学习新创企业的生存与管理基本知识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10学习商业计划书的主要条款（创意型）</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1能够说出创新思维的主要类型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2能够认识创新的常用方法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4能够复述创业者的心理特征和关键能力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7提高团队意识并初步掌握如何组建和管理团队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8能够分析成功创业案例的盈利模式和学会大学生创业的主要模式</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tc>
        <w:tc>
          <w:tcPr>
            <w:tcW w:w="3029"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1.《创新与创业教育》课程的主要内容包括创新教育、创业教育两方面。在创新教育方面学生主要学习创新思维、创新方法和创新技巧，提升学生对创新一词的内涵认识，并通过案例、的学习来配套理解。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要求同学们以创业项目为对象、以小组为单位，以真实的自选创业项目组织创业实验教学，围绕创业项目开展商业计划书各主要条款的编制、让学生在实践中体悟创业真谛。</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学生组建小组，6人左右一组，小组是创业团队也是创业学习活动的基本单位，指导与评价按小组展开。每堂课一半理论教学一半学生动手实践老师在旁指导。</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9．创新设计方法论</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ascii="宋体" w:hAnsi="宋体"/>
          <w:color w:val="auto"/>
          <w:sz w:val="24"/>
          <w:highlight w:val="none"/>
        </w:rPr>
        <w:t xml:space="preserve"> </w:t>
      </w:r>
      <w:r>
        <w:rPr>
          <w:rFonts w:hint="eastAsia" w:ascii="宋体" w:hAnsi="宋体"/>
          <w:color w:val="auto"/>
          <w:sz w:val="24"/>
          <w:highlight w:val="none"/>
        </w:rPr>
        <w:t>32</w:t>
      </w:r>
      <w:r>
        <w:rPr>
          <w:rFonts w:ascii="宋体" w:hAnsi="宋体"/>
          <w:color w:val="auto"/>
          <w:sz w:val="24"/>
          <w:highlight w:val="none"/>
        </w:rPr>
        <w:t xml:space="preserve">   </w:t>
      </w:r>
      <w:r>
        <w:rPr>
          <w:rFonts w:hint="eastAsia" w:ascii="宋体" w:hAnsi="宋体"/>
          <w:color w:val="auto"/>
          <w:sz w:val="24"/>
          <w:highlight w:val="none"/>
        </w:rPr>
        <w:t>实践学时： 16</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278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：1能够按照设计方法论模板进行作品设计；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2能够规范地编写设计各阶段的文档；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3够使用分析各个设计要素，筛选、优化和输出作品功能与原型；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4能够避免在设计工作时遗漏设计要素和环节；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5培养学生规范的系统设计、开发思路；</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6培养学生团队精神与协作能力，使学生具有一定的岗位意识和岗位适应能力；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7培养学生认真严谨、求真务实、遵纪守时、吃苦耐劳的工作作风；</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8养成良好的职业素养和自主学习的能力。</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1学习设计方法论的基本概念，包括产品、设计和设计方法论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8学习功能列表的整理与编写</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1能够说出产品和设计和设计方法论的概念及区别</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2能够理解在设计构思阶段，各项环节的目的与任务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4能够懂得目标用户的分析与定位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7会情景要素的定义、分类及情景的分析方法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8能够进行功能列表的整理与编写</w:t>
            </w:r>
          </w:p>
        </w:tc>
        <w:tc>
          <w:tcPr>
            <w:tcW w:w="2789" w:type="dxa"/>
            <w:noWrap w:val="0"/>
            <w:vAlign w:val="center"/>
          </w:tcPr>
          <w:p>
            <w:pPr>
              <w:numPr>
                <w:ilvl w:val="0"/>
                <w:numId w:val="5"/>
              </w:numPr>
              <w:spacing w:line="240" w:lineRule="exact"/>
              <w:rPr>
                <w:rFonts w:ascii="宋体" w:hAnsi="宋体"/>
                <w:color w:val="auto"/>
                <w:sz w:val="18"/>
                <w:szCs w:val="18"/>
                <w:highlight w:val="none"/>
              </w:rPr>
            </w:pPr>
            <w:r>
              <w:rPr>
                <w:rFonts w:hint="eastAsia" w:ascii="宋体" w:hAnsi="宋体"/>
                <w:color w:val="auto"/>
                <w:sz w:val="18"/>
                <w:szCs w:val="18"/>
                <w:highlight w:val="none"/>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2.学生在课程学习中需学习设计思维、流程模版、范例、Checklist等知识，从而能够避免在设计工作时遗漏设计要素和环节，培养学生规范的系统设计、开发思路，并且感受设计给生活带来的美好。</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10．</w:t>
      </w:r>
      <w:r>
        <w:rPr>
          <w:rFonts w:hint="eastAsia" w:ascii="宋体" w:hAnsi="宋体" w:cs="宋体"/>
          <w:color w:val="auto"/>
          <w:kern w:val="0"/>
          <w:sz w:val="24"/>
          <w:highlight w:val="none"/>
        </w:rPr>
        <w:t>体育</w:t>
      </w:r>
      <w:r>
        <w:rPr>
          <w:rFonts w:ascii="宋体" w:hAnsi="宋体"/>
          <w:color w:val="auto"/>
          <w:sz w:val="24"/>
          <w:highlight w:val="none"/>
        </w:rPr>
        <w:t xml:space="preserve">       </w:t>
      </w:r>
      <w:r>
        <w:rPr>
          <w:rFonts w:hint="eastAsia" w:ascii="宋体" w:hAnsi="宋体"/>
          <w:color w:val="auto"/>
          <w:sz w:val="24"/>
          <w:highlight w:val="none"/>
        </w:rPr>
        <w:t>学分：6</w:t>
      </w:r>
      <w:r>
        <w:rPr>
          <w:rFonts w:ascii="宋体" w:hAnsi="宋体"/>
          <w:color w:val="auto"/>
          <w:sz w:val="24"/>
          <w:highlight w:val="none"/>
        </w:rPr>
        <w:t xml:space="preserve">  </w:t>
      </w:r>
      <w:r>
        <w:rPr>
          <w:rFonts w:hint="eastAsia" w:ascii="宋体" w:hAnsi="宋体"/>
          <w:color w:val="auto"/>
          <w:sz w:val="24"/>
          <w:highlight w:val="none"/>
        </w:rPr>
        <w:t xml:space="preserve">   总学时：96</w:t>
      </w:r>
      <w:r>
        <w:rPr>
          <w:rFonts w:ascii="宋体" w:hAnsi="宋体"/>
          <w:color w:val="auto"/>
          <w:sz w:val="24"/>
          <w:highlight w:val="none"/>
        </w:rPr>
        <w:t xml:space="preserve">  </w:t>
      </w:r>
      <w:r>
        <w:rPr>
          <w:rFonts w:hint="eastAsia" w:ascii="宋体" w:hAnsi="宋体"/>
          <w:color w:val="auto"/>
          <w:sz w:val="24"/>
          <w:highlight w:val="none"/>
        </w:rPr>
        <w:t xml:space="preserve">   实践学时：96 </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全面提高学生身体素质，发展身体基本活动能力，增进学生身心健康，培养学生从事未来职业所必需的体能和社会适应能力。</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积极提高运动技术水平，发展自己的运动才能，在某个运动项目上达到或相当于国家等级运动员水平；能参加有挑战性的野外活动和运动竞赛。</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结合学生学习实际和现代社会发展对高等职业学校体育教学的要求，高职体育教学要加强技能、提高选择、注重实用、拓展视野、培养兴趣、发展特长，培养学生终身体育意识。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（1）针对高等职业教育培养目标实施教学。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（2）根据专业就业的特点，在选项阶段的教学应有针对性地开设实用性体育课程。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（3）教学内容的组合和搭配要合理，教学组织形式的选择要灵活多样</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（4）加强对学生学法的指导，重视教学方法的改革。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11．军事理论</w:t>
      </w:r>
      <w:r>
        <w:rPr>
          <w:rFonts w:ascii="宋体" w:hAnsi="宋体"/>
          <w:color w:val="auto"/>
          <w:sz w:val="24"/>
          <w:highlight w:val="none"/>
        </w:rPr>
        <w:t xml:space="preserve">           </w:t>
      </w:r>
      <w:r>
        <w:rPr>
          <w:rFonts w:hint="eastAsia" w:ascii="宋体" w:hAnsi="宋体"/>
          <w:color w:val="auto"/>
          <w:sz w:val="24"/>
          <w:highlight w:val="none"/>
        </w:rPr>
        <w:t>学分：2</w:t>
      </w:r>
      <w:r>
        <w:rPr>
          <w:rFonts w:ascii="宋体" w:hAnsi="宋体"/>
          <w:color w:val="auto"/>
          <w:sz w:val="24"/>
          <w:highlight w:val="none"/>
        </w:rPr>
        <w:t xml:space="preserve">   </w:t>
      </w:r>
      <w:r>
        <w:rPr>
          <w:rFonts w:hint="eastAsia" w:ascii="宋体" w:hAnsi="宋体"/>
          <w:color w:val="auto"/>
          <w:sz w:val="24"/>
          <w:highlight w:val="none"/>
        </w:rPr>
        <w:t>总学时：36</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（1）通过教学使大学生掌握基本军事理论与军事技能，达到增强国防观念和国家安全意识，强化爱国主义、集体主义观念，加强组织纪律性，促进大学生综合素质的提高;</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（2）适应我国人才培养的长远战略目标和加强国防后备力量建设的需要，培养高素质的社会主义事业的建设者和保卫者,为中国人民解放军训练后备兵员和培养预备役军官，打下坚实基础。</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（1）了解我国的国防历史和现代化国防建设的现状，增强依法建设国防的观念；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（2）了解中国古代军事思想、毛泽东军事思想、邓小平和江泽民的新时期军队建设思想；</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（3）了解军事思想的形成和发展过程，初步掌握我军军事理论的主要内容，树立科学的战争观和方法论；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（4）了解世界军事及我国周边安全环境，增强国家安全意识；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（5）了解高科技军事精确制导技术、空间技术、激光技术、夜视侦察技术、电子对抗技术及指挥自动化等军事高技术方面的概况，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（6）掌握当代高技术战争的形成及其特点，明确高技术对现代战争的影响。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（1）通过国防法概述、国防法规、国防建设、国防动员的学习，能进行国防概念、要素、历史、法规、公民国防权利和义务、国防领导体制、国防建设成就、国防建设目标和国防政策、国防教育的宣传。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（2）通过军事思想的学习，能进行军事思想形成与发展、体系与内容、历史地位和现实意义的宣传。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（3）通过战略环境的学习，能进行战略环境、发展趋势、国家安全政策的宣传。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（4）通过对军事高技术的学习，能进行军事高技术的发展趋势，对现代作战的影响的宣传。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（5）通过对高技术与新军事改革，能进行高技术与新军事改革的根本动因、深刻影响的宣传。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（6）通过对信息化战争的特征与发展趋势的学习，能进行信息化战争的特征与发展趋势的宣传。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（7）通过对信息化战争与国防建设的学习，能进行信息化战争与国防建设的宣传。</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1.对教师的建议</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 组织形式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本课程以合班授课为主，充分利用多媒体课件讲授理论知识并播放相关影视资料等多种教学方法和手段完成教学任务，实现教学目的。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教学方法手段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通过课堂讲授，采取专题讲座式教学法、比较分析式教学法、案例分析式教学法、视频教学法等，帮助大学生熟悉和掌握军事理论的基本知识，增强国家安全意识和忧患意识，树立科学的战争观和国防观念。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12．职业生涯规划</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（1）树立起职业生涯发展的自觉意识，能够正确地认识自己、定位自己，认识社会，了解职业环境；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（2）具备良好的职业道德和职业修养，全面提高自己的综合素质和能力；</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树立积极正确职业态度和就业观念，把个人发展和国家需要、社会发展相结合，确立职业的概念和意识，愿意为实现个人的生涯发展和社会发展主动做出努力的积极态度。 </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（1）了解职业发展的阶段特点；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清晰地了解自身角色特性、未来职业的特性以及社会环境；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（3）掌握求职择业的基本方法和技巧，具备自觉处理求职择业过程的心理问题的能力，打造好求职择业和生涯规划的核心竞争力；</w:t>
            </w:r>
          </w:p>
          <w:p>
            <w:pPr>
              <w:spacing w:line="52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（1）具备自我认识与分析技能、信息搜索与管理技能、生涯决策、规划和调整计划的技巧能力；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科学有效地进行职业规划；</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（2）人际交往能力.掌握与同学、老师、上级、同事建立良好合作关系的方法和技巧。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ascii="宋体" w:hAnsi="宋体"/>
                <w:color w:val="auto"/>
                <w:sz w:val="24"/>
                <w:highlight w:val="none"/>
              </w:rPr>
              <w:t xml:space="preserve"> </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通过职业生涯规划导论学习了解职业生涯的特点与职业生涯规划的重要性；</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职业迷茫与困惑的讨论帮助学会面对职业方向迷茫与职业目标困惑；引导学生盘点自我与价值澄清，认清自己的职业性格、职业价值观，展现个人优势。</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课程结束时制定职业生涯规划并进行展示说明。</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帮助树立以职业为导向的大学生活意识；使学生了解职业生涯规划的基本框架和基本思路；明确大学生活与未来职业生涯的关系。</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帮助学生找出职业市场中所可能碰到的迷茫和困惑，并认真加以思考和解决，做出必要的充分准备，从而让他们知道在没有机会时如何去发现机会，把握机会并作出正确的选择。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使学生了解职业规划就是先行动再定向，先规划再发展。行动和规划时，要考虑个人的优势定位、职业性格和职业价值观，最终，人生就是在能选择的时候选好，在不能选择的时候做好。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使学生了解整个职业市场的宏观和微观两个方面，比如社会环境，企业组织环境以及职业的发展变化，然后了解各种性质的企业与单位，最终实现人职匹配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分析自己所学专业对应的工作岗位所需技能；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使学生认识到所学专业只是某个方向的知识结构，而职业是根据资源确定的跨专业的综合，学校专业很难完全对应未来职业，职业中的专业是工作以后学习出来的。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使学生认识到各行各业都需要脚踏实的敬业精神，都需要爱岗敬业的员工，热爱本职工作和脚踏实地的敬业精神是时代的呼唤，也是大学生求职竞争和生存发展的需要。</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13.就业与创业指导</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spacing w:line="240" w:lineRule="exact"/>
              <w:rPr>
                <w:rFonts w:ascii="宋体" w:hAnsi="宋体"/>
                <w:color w:val="auto"/>
                <w:sz w:val="18"/>
                <w:szCs w:val="18"/>
                <w:highlight w:val="none"/>
              </w:rPr>
            </w:pPr>
          </w:p>
        </w:tc>
      </w:tr>
    </w:tbl>
    <w:p>
      <w:pPr>
        <w:adjustRightInd w:val="0"/>
        <w:snapToGrid w:val="0"/>
        <w:spacing w:line="520" w:lineRule="exact"/>
        <w:ind w:firstLine="200"/>
        <w:rPr>
          <w:rFonts w:ascii="宋体" w:hAnsi="宋体"/>
          <w:b/>
          <w:bCs/>
          <w:color w:val="auto"/>
          <w:sz w:val="24"/>
          <w:highlight w:val="none"/>
        </w:rPr>
      </w:pPr>
      <w:r>
        <w:rPr>
          <w:rFonts w:hint="eastAsia" w:ascii="宋体" w:hAnsi="宋体"/>
          <w:b/>
          <w:bCs/>
          <w:color w:val="auto"/>
          <w:sz w:val="24"/>
          <w:highlight w:val="none"/>
        </w:rPr>
        <w:t>（三）职业（基础、核心）课程</w:t>
      </w:r>
    </w:p>
    <w:p>
      <w:pPr>
        <w:spacing w:line="520" w:lineRule="exact"/>
        <w:ind w:firstLine="480" w:firstLineChars="200"/>
        <w:rPr>
          <w:rFonts w:hint="eastAsia" w:ascii="宋体" w:hAnsi="宋体"/>
          <w:color w:val="auto"/>
          <w:sz w:val="24"/>
          <w:highlight w:val="none"/>
        </w:rPr>
      </w:pPr>
      <w:bookmarkStart w:id="3" w:name="_Hlk16773848"/>
      <w:r>
        <w:rPr>
          <w:rFonts w:hint="eastAsia" w:ascii="宋体" w:hAnsi="宋体"/>
          <w:color w:val="auto"/>
          <w:sz w:val="24"/>
          <w:highlight w:val="none"/>
        </w:rPr>
        <w:t>1．基础会计</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ascii="宋体" w:hAnsi="宋体"/>
                <w:color w:val="auto"/>
                <w:szCs w:val="21"/>
                <w:highlight w:val="none"/>
              </w:rPr>
              <w:t xml:space="preserve"> / 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right"/>
        </w:trPr>
        <w:tc>
          <w:tcPr>
            <w:tcW w:w="3584" w:type="dxa"/>
            <w:noWrap w:val="0"/>
            <w:vAlign w:val="center"/>
          </w:tcPr>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培养严格执行会计等相关法律法规的工作态度和爱岗敬业、诚实守信、廉洁自律、客观公正、坚持准则、提高技能、参与管理、强化服务的职业道德。</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能够简述财务工作的流程，资金的流动方式与会计工作的主要内容；具备从事会计工作最基本的基础知识、基本的核算和监督能力；具备会计职业的就业能力和会计岗位（群）初步职业判断能力。</w:t>
            </w:r>
          </w:p>
          <w:p>
            <w:pPr>
              <w:spacing w:line="240" w:lineRule="exact"/>
              <w:rPr>
                <w:rFonts w:hint="eastAsia"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能独立完成从填制和审核凭证→设置和登记账簿→编制与报送会计报表的会计循环工作。</w:t>
            </w:r>
          </w:p>
        </w:tc>
        <w:tc>
          <w:tcPr>
            <w:tcW w:w="3600" w:type="dxa"/>
            <w:noWrap w:val="0"/>
            <w:vAlign w:val="center"/>
          </w:tcPr>
          <w:p>
            <w:pPr>
              <w:spacing w:line="0" w:lineRule="atLeast"/>
              <w:outlineLvl w:val="0"/>
              <w:rPr>
                <w:rFonts w:hint="eastAsia" w:ascii="宋体" w:hAnsi="宋体" w:cs="宋体"/>
                <w:color w:val="auto"/>
                <w:sz w:val="18"/>
                <w:szCs w:val="18"/>
                <w:highlight w:val="none"/>
              </w:rPr>
            </w:pPr>
            <w:r>
              <w:rPr>
                <w:rFonts w:hint="eastAsia" w:ascii="宋体" w:hAnsi="宋体" w:cs="宋体"/>
                <w:color w:val="auto"/>
                <w:sz w:val="18"/>
                <w:szCs w:val="18"/>
                <w:highlight w:val="none"/>
              </w:rPr>
              <w:t>主要内容</w:t>
            </w:r>
          </w:p>
          <w:p>
            <w:pPr>
              <w:spacing w:line="0" w:lineRule="atLeast"/>
              <w:outlineLvl w:val="0"/>
              <w:rPr>
                <w:color w:val="auto"/>
                <w:highlight w:val="none"/>
              </w:rPr>
            </w:pPr>
            <w:r>
              <w:rPr>
                <w:rFonts w:hint="eastAsia" w:ascii="宋体" w:hAnsi="宋体" w:cs="宋体"/>
                <w:color w:val="auto"/>
                <w:sz w:val="18"/>
                <w:szCs w:val="18"/>
                <w:highlight w:val="none"/>
              </w:rPr>
              <w:t>1.</w:t>
            </w:r>
            <w:r>
              <w:rPr>
                <w:rFonts w:ascii="宋体" w:hAnsi="宋体" w:cs="宋体"/>
                <w:color w:val="auto"/>
                <w:sz w:val="18"/>
                <w:szCs w:val="18"/>
                <w:highlight w:val="none"/>
              </w:rPr>
              <w:t>总论</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2.会计要素、会计科目与账户</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3.借贷记账法</w:t>
            </w:r>
          </w:p>
          <w:p>
            <w:pPr>
              <w:widowControl/>
              <w:spacing w:line="0" w:lineRule="atLeast"/>
              <w:outlineLvl w:val="0"/>
              <w:rPr>
                <w:rFonts w:hint="eastAsia" w:ascii="宋体" w:hAnsi="宋体" w:cs="宋体"/>
                <w:color w:val="auto"/>
                <w:sz w:val="18"/>
                <w:szCs w:val="18"/>
                <w:highlight w:val="none"/>
              </w:rPr>
            </w:pPr>
            <w:r>
              <w:rPr>
                <w:rFonts w:hint="eastAsia" w:ascii="宋体" w:hAnsi="宋体" w:cs="宋体"/>
                <w:color w:val="auto"/>
                <w:sz w:val="18"/>
                <w:szCs w:val="18"/>
                <w:highlight w:val="none"/>
              </w:rPr>
              <w:t>4.会计凭证及会计账簿</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5.账务处理程序及财产清查</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6.财务报告</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7.</w:t>
            </w:r>
            <w:r>
              <w:rPr>
                <w:rFonts w:hint="eastAsia" w:ascii="宋体" w:hAnsi="宋体"/>
                <w:color w:val="auto"/>
                <w:sz w:val="18"/>
                <w:szCs w:val="18"/>
                <w:highlight w:val="none"/>
              </w:rPr>
              <w:t>会计工作的组织</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8.</w:t>
            </w:r>
            <w:r>
              <w:rPr>
                <w:rFonts w:hint="eastAsia" w:ascii="宋体" w:hAnsi="宋体"/>
                <w:color w:val="auto"/>
                <w:sz w:val="18"/>
                <w:szCs w:val="18"/>
                <w:highlight w:val="none"/>
              </w:rPr>
              <w:t>工业企业经济活动的会计核算</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思政元素</w:t>
            </w:r>
          </w:p>
          <w:p>
            <w:pPr>
              <w:numPr>
                <w:ilvl w:val="0"/>
                <w:numId w:val="6"/>
              </w:numPr>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总论，加强职业道德教育，教育学生养成慎独慎欲，慎省慎微的好习惯。</w:t>
            </w:r>
          </w:p>
          <w:p>
            <w:pPr>
              <w:numPr>
                <w:ilvl w:val="0"/>
                <w:numId w:val="6"/>
              </w:numPr>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会计要素、会计科目与账户，通过概念的讲解，注重培养学生谨慎、务实的品格，强调做事未雨绸缪，提高人生抗风险能力。</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3.借贷记账法，强调会计等式的左右平衡，左侧是拥有的资源，右侧是承担的责任和义务。权利和义务相统一，帮助学生树立正确的法律观念，进而帮助他们树立正确人生观和价值观。</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4.会计凭证和会计账簿，强调真实性，不做假账。对学生进行必要的诚信教育，提倡诚信、可靠的品格。</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5.账务处理程序，财产清查，从组织的实际情况出发，选择适合本企业的账务处理程序和财产清查的方法，引导学生正确处理主观和客观的关系，从客观实际出发。</w:t>
            </w:r>
          </w:p>
          <w:p>
            <w:pPr>
              <w:widowControl/>
              <w:spacing w:line="0" w:lineRule="atLeast"/>
              <w:outlineLvl w:val="0"/>
              <w:rPr>
                <w:rFonts w:ascii="宋体" w:hAnsi="宋体" w:cs="宋体"/>
                <w:color w:val="auto"/>
                <w:sz w:val="18"/>
                <w:szCs w:val="18"/>
                <w:highlight w:val="none"/>
              </w:rPr>
            </w:pPr>
            <w:r>
              <w:rPr>
                <w:rFonts w:hint="eastAsia" w:ascii="宋体" w:hAnsi="宋体" w:cs="宋体"/>
                <w:color w:val="auto"/>
                <w:sz w:val="18"/>
                <w:szCs w:val="18"/>
                <w:highlight w:val="none"/>
              </w:rPr>
              <w:t>6.财务报告，帮助学生理解报表间的勾稽关系，理解经济社会的平衡和公允。引导他们坚持公允原则。</w:t>
            </w:r>
          </w:p>
          <w:p>
            <w:pPr>
              <w:widowControl/>
              <w:spacing w:line="0" w:lineRule="atLeast"/>
              <w:outlineLvl w:val="0"/>
              <w:rPr>
                <w:rFonts w:hint="eastAsia" w:ascii="宋体" w:hAnsi="宋体"/>
                <w:color w:val="auto"/>
                <w:sz w:val="18"/>
                <w:szCs w:val="18"/>
                <w:highlight w:val="none"/>
              </w:rPr>
            </w:pPr>
            <w:r>
              <w:rPr>
                <w:rFonts w:hint="eastAsia" w:ascii="宋体" w:hAnsi="宋体" w:cs="宋体"/>
                <w:color w:val="auto"/>
                <w:sz w:val="18"/>
                <w:szCs w:val="18"/>
                <w:highlight w:val="none"/>
              </w:rPr>
              <w:t>7.</w:t>
            </w:r>
            <w:r>
              <w:rPr>
                <w:rFonts w:hint="eastAsia" w:ascii="宋体" w:hAnsi="宋体"/>
                <w:color w:val="auto"/>
                <w:sz w:val="18"/>
                <w:szCs w:val="18"/>
                <w:highlight w:val="none"/>
              </w:rPr>
              <w:t>会计工作的组织，强调</w:t>
            </w:r>
            <w:r>
              <w:rPr>
                <w:rFonts w:hint="eastAsia" w:ascii="宋体" w:hAnsi="宋体" w:cs="宋体"/>
                <w:color w:val="auto"/>
                <w:sz w:val="18"/>
                <w:szCs w:val="18"/>
                <w:highlight w:val="none"/>
              </w:rPr>
              <w:t>契约精神。</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8.工业企业经济活动的会计核算，遵纪守法、拥有合规意识是开展各项工作的重要保证。教育学生知法守法敬法。</w:t>
            </w:r>
          </w:p>
          <w:p>
            <w:pPr>
              <w:spacing w:line="240" w:lineRule="exact"/>
              <w:rPr>
                <w:rFonts w:ascii="宋体" w:hAnsi="宋体"/>
                <w:color w:val="auto"/>
                <w:sz w:val="18"/>
                <w:szCs w:val="18"/>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通过系统的学习,</w:t>
            </w:r>
            <w:r>
              <w:rPr>
                <w:rFonts w:ascii="宋体" w:hAnsi="宋体"/>
                <w:color w:val="auto"/>
                <w:sz w:val="18"/>
                <w:szCs w:val="18"/>
                <w:highlight w:val="none"/>
              </w:rPr>
              <w:t>使</w:t>
            </w:r>
            <w:r>
              <w:rPr>
                <w:rFonts w:hint="eastAsia" w:ascii="宋体" w:hAnsi="宋体"/>
                <w:color w:val="auto"/>
                <w:sz w:val="18"/>
                <w:szCs w:val="18"/>
                <w:highlight w:val="none"/>
              </w:rPr>
              <w:t>学生了解会计学的基本概念和一般原理,同时在理解概念和原理的基础上掌握会计核算的基本方法和基本操作技能,为后续会计专业课程学习奠定基础。</w:t>
            </w:r>
          </w:p>
        </w:tc>
      </w:tr>
    </w:tbl>
    <w:p>
      <w:pPr>
        <w:spacing w:line="520" w:lineRule="exact"/>
        <w:ind w:firstLine="480" w:firstLineChars="200"/>
        <w:rPr>
          <w:rFonts w:hint="eastAsia" w:ascii="宋体" w:hAnsi="宋体"/>
          <w:color w:val="auto"/>
          <w:sz w:val="24"/>
          <w:highlight w:val="none"/>
        </w:rPr>
      </w:pP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2.财经法规与会计职业道德</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 xml:space="preserve">总学时：48 </w:t>
      </w:r>
      <w:r>
        <w:rPr>
          <w:rFonts w:ascii="宋体" w:hAnsi="宋体"/>
          <w:color w:val="auto"/>
          <w:sz w:val="24"/>
          <w:highlight w:val="none"/>
        </w:rPr>
        <w:t xml:space="preserve">    </w:t>
      </w:r>
      <w:r>
        <w:rPr>
          <w:rFonts w:hint="eastAsia" w:ascii="宋体" w:hAnsi="宋体"/>
          <w:color w:val="auto"/>
          <w:sz w:val="24"/>
          <w:highlight w:val="none"/>
        </w:rPr>
        <w:t>实践学时：16</w:t>
      </w:r>
    </w:p>
    <w:tbl>
      <w:tblPr>
        <w:tblStyle w:val="14"/>
        <w:tblpPr w:leftFromText="180" w:rightFromText="180" w:vertAnchor="text" w:horzAnchor="page" w:tblpX="1357" w:tblpY="5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358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素质：</w:t>
            </w:r>
          </w:p>
          <w:p>
            <w:pPr>
              <w:numPr>
                <w:ilvl w:val="0"/>
                <w:numId w:val="7"/>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严守秘密，明辨是非；</w:t>
            </w:r>
          </w:p>
          <w:p>
            <w:pPr>
              <w:numPr>
                <w:ilvl w:val="0"/>
                <w:numId w:val="7"/>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严守准则，不做假账；</w:t>
            </w:r>
          </w:p>
          <w:p>
            <w:pPr>
              <w:numPr>
                <w:ilvl w:val="0"/>
                <w:numId w:val="7"/>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严格遵守纪律，不抄袭作业；</w:t>
            </w:r>
          </w:p>
          <w:p>
            <w:pPr>
              <w:numPr>
                <w:ilvl w:val="0"/>
                <w:numId w:val="7"/>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养成凭事实说话，小心谨慎的工作作风</w:t>
            </w: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知识：</w:t>
            </w:r>
          </w:p>
          <w:p>
            <w:pPr>
              <w:numPr>
                <w:ilvl w:val="0"/>
                <w:numId w:val="8"/>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能够掌握会计法规体系及会计法主要规定，明辨违反财经法规的行为与责任后果；</w:t>
            </w:r>
          </w:p>
          <w:p>
            <w:pPr>
              <w:numPr>
                <w:ilvl w:val="0"/>
                <w:numId w:val="8"/>
              </w:numPr>
              <w:spacing w:line="240" w:lineRule="exact"/>
              <w:rPr>
                <w:rFonts w:ascii="宋体" w:hAnsi="宋体"/>
                <w:color w:val="auto"/>
                <w:sz w:val="18"/>
                <w:szCs w:val="18"/>
                <w:highlight w:val="none"/>
              </w:rPr>
            </w:pPr>
            <w:r>
              <w:rPr>
                <w:rFonts w:hint="eastAsia" w:ascii="宋体" w:hAnsi="宋体"/>
                <w:color w:val="auto"/>
                <w:sz w:val="18"/>
                <w:szCs w:val="18"/>
                <w:highlight w:val="none"/>
              </w:rPr>
              <w:t>能够熟悉的支付结算方式，规范使用不同的支付结算方式；</w:t>
            </w:r>
          </w:p>
          <w:p>
            <w:pPr>
              <w:numPr>
                <w:ilvl w:val="0"/>
                <w:numId w:val="8"/>
              </w:numPr>
              <w:spacing w:line="240" w:lineRule="exact"/>
              <w:rPr>
                <w:rFonts w:ascii="宋体" w:hAnsi="宋体"/>
                <w:color w:val="auto"/>
                <w:sz w:val="18"/>
                <w:szCs w:val="18"/>
                <w:highlight w:val="none"/>
              </w:rPr>
            </w:pPr>
            <w:r>
              <w:rPr>
                <w:rFonts w:hint="eastAsia" w:ascii="宋体" w:hAnsi="宋体"/>
                <w:color w:val="auto"/>
                <w:sz w:val="18"/>
                <w:szCs w:val="18"/>
                <w:highlight w:val="none"/>
              </w:rPr>
              <w:t>能够掌握会计职业道德的内涵，明辨违反税收征管的行为及责任后果；</w:t>
            </w:r>
          </w:p>
          <w:p>
            <w:pPr>
              <w:numPr>
                <w:ilvl w:val="0"/>
                <w:numId w:val="8"/>
              </w:numPr>
              <w:spacing w:line="240" w:lineRule="exact"/>
              <w:rPr>
                <w:rFonts w:ascii="宋体" w:hAnsi="宋体"/>
                <w:color w:val="auto"/>
                <w:sz w:val="18"/>
                <w:szCs w:val="18"/>
                <w:highlight w:val="none"/>
              </w:rPr>
            </w:pPr>
            <w:r>
              <w:rPr>
                <w:rFonts w:hint="eastAsia" w:ascii="宋体" w:hAnsi="宋体"/>
                <w:color w:val="auto"/>
                <w:sz w:val="18"/>
                <w:szCs w:val="18"/>
                <w:highlight w:val="none"/>
              </w:rPr>
              <w:t>能够掌握会计职业道德的内涵，明辩违背职业道德的财经行为。</w:t>
            </w: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能力：</w:t>
            </w:r>
          </w:p>
          <w:p>
            <w:pPr>
              <w:numPr>
                <w:ilvl w:val="0"/>
                <w:numId w:val="9"/>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能够掌握会计法规体系及会计法主要规定；</w:t>
            </w:r>
          </w:p>
          <w:p>
            <w:pPr>
              <w:numPr>
                <w:ilvl w:val="0"/>
                <w:numId w:val="9"/>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能够掌握支付结算的主要规定；</w:t>
            </w:r>
          </w:p>
          <w:p>
            <w:pPr>
              <w:numPr>
                <w:ilvl w:val="0"/>
                <w:numId w:val="9"/>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能够掌握税收征收管理法的主要规定；</w:t>
            </w:r>
          </w:p>
          <w:p>
            <w:pPr>
              <w:numPr>
                <w:ilvl w:val="0"/>
                <w:numId w:val="9"/>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能够掌握会计职业道德的内涵。</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项目一 会计法律制度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项目二 结算法律制度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项目三 税收法律制度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项目四 财政法律制度</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项目五 会计职业道德</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项目一 学习四个全面，从全面依法治国的高度掌握各项法律制度的要求。</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项目二 增强会计人员社会责任感，减少企事业主体财务人员违法或不规范行为，进行追逐“中国梦”教育，可将计划内容中结合“中国梦”或“两个一百年”为例分析。</w:t>
            </w:r>
          </w:p>
          <w:p>
            <w:pPr>
              <w:widowControl/>
              <w:spacing w:line="0" w:lineRule="atLeast"/>
              <w:outlineLvl w:val="0"/>
              <w:rPr>
                <w:rFonts w:ascii="宋体" w:hAnsi="宋体"/>
                <w:color w:val="auto"/>
                <w:sz w:val="18"/>
                <w:szCs w:val="18"/>
                <w:highlight w:val="none"/>
              </w:rPr>
            </w:pPr>
            <w:r>
              <w:rPr>
                <w:rFonts w:hint="eastAsia" w:ascii="宋体" w:hAnsi="宋体"/>
                <w:color w:val="auto"/>
                <w:sz w:val="18"/>
                <w:szCs w:val="18"/>
                <w:highlight w:val="none"/>
              </w:rPr>
              <w:t>项目三 目前受冠状肺炎疫情影响，国家从宏观层面实施大规模的减税，帮助企业渡过难关。通过这些知识点，</w:t>
            </w:r>
            <w:r>
              <w:rPr>
                <w:rFonts w:hint="eastAsia" w:ascii="宋体" w:hAnsi="宋体" w:cs="宋体"/>
                <w:color w:val="auto"/>
                <w:sz w:val="18"/>
                <w:szCs w:val="18"/>
                <w:highlight w:val="none"/>
              </w:rPr>
              <w:t>使学生增强学习的时代感，感受到国家的大政方针。</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项目四 把三严三实，全面从严治党，防腐倡廉的思想融入到项目四法律制度的学习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项目五 用马克思主义唯物史观分析具体实践，将社会主义核心价值观中“自由、平等、公正、法治；爱国、敬业、诚信、友善”贯穿整个教学实践，坚持不懈的引导会计专业学生树立社会主义核心价值观。</w:t>
            </w:r>
          </w:p>
          <w:p>
            <w:pPr>
              <w:spacing w:line="520" w:lineRule="exact"/>
              <w:rPr>
                <w:rFonts w:ascii="宋体" w:hAnsi="宋体"/>
                <w:color w:val="auto"/>
                <w:sz w:val="18"/>
                <w:szCs w:val="18"/>
                <w:highlight w:val="none"/>
              </w:rPr>
            </w:pPr>
          </w:p>
        </w:tc>
        <w:tc>
          <w:tcPr>
            <w:tcW w:w="2448" w:type="dxa"/>
            <w:noWrap w:val="0"/>
            <w:vAlign w:val="center"/>
          </w:tcPr>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1.对教师</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在教学中，应重视现代信息技术的应用，注重教学课件、视频等网络课程资源开发与利用，提高课程教学的趣味性、实效性。</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 组织形式</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在教学中，应以学生为中心，加强对学生职业能力的培养，充分调动学生学习的主动性与积极性。</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 教学方法手段</w:t>
            </w:r>
          </w:p>
          <w:p>
            <w:pPr>
              <w:spacing w:line="240" w:lineRule="exact"/>
              <w:rPr>
                <w:rFonts w:hint="eastAsia" w:ascii="宋体" w:hAnsi="宋体"/>
                <w:color w:val="auto"/>
                <w:sz w:val="18"/>
                <w:szCs w:val="18"/>
                <w:highlight w:val="none"/>
              </w:rPr>
            </w:pPr>
            <w:r>
              <w:rPr>
                <w:rFonts w:hint="eastAsia" w:ascii="宋体" w:hAnsi="宋体" w:cs="宋体"/>
                <w:color w:val="auto"/>
                <w:sz w:val="18"/>
                <w:szCs w:val="18"/>
                <w:highlight w:val="none"/>
              </w:rPr>
              <w:t>在教学中，要让学生理论联系实践，引导学生提升职业素养。</w:t>
            </w:r>
          </w:p>
        </w:tc>
      </w:tr>
    </w:tbl>
    <w:p>
      <w:pPr>
        <w:spacing w:line="520" w:lineRule="exact"/>
        <w:rPr>
          <w:rFonts w:ascii="宋体" w:hAnsi="宋体"/>
          <w:b/>
          <w:bCs/>
          <w:color w:val="auto"/>
          <w:sz w:val="24"/>
          <w:highlight w:val="none"/>
        </w:rPr>
      </w:pPr>
    </w:p>
    <w:p>
      <w:pPr>
        <w:spacing w:line="520" w:lineRule="exact"/>
        <w:rPr>
          <w:rFonts w:hint="eastAsia" w:ascii="宋体" w:hAnsi="宋体"/>
          <w:b/>
          <w:bCs/>
          <w:color w:val="auto"/>
          <w:sz w:val="24"/>
          <w:highlight w:val="none"/>
        </w:rPr>
      </w:pPr>
      <w:r>
        <w:rPr>
          <w:rFonts w:ascii="宋体" w:hAnsi="宋体"/>
          <w:b/>
          <w:bCs/>
          <w:color w:val="auto"/>
          <w:sz w:val="24"/>
          <w:highlight w:val="none"/>
        </w:rPr>
        <w:t xml:space="preserve"> </w:t>
      </w:r>
      <w:r>
        <w:rPr>
          <w:rFonts w:hint="eastAsia" w:ascii="宋体" w:hAnsi="宋体"/>
          <w:b/>
          <w:bCs/>
          <w:color w:val="auto"/>
          <w:sz w:val="24"/>
          <w:highlight w:val="none"/>
        </w:rPr>
        <w:t xml:space="preserve"> </w:t>
      </w:r>
      <w:r>
        <w:rPr>
          <w:rFonts w:hint="eastAsia" w:ascii="宋体" w:hAnsi="宋体"/>
          <w:color w:val="auto"/>
          <w:sz w:val="24"/>
          <w:highlight w:val="none"/>
        </w:rPr>
        <w:t>3．会计信息化</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实践学时：48</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4438"/>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443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161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right"/>
        </w:trPr>
        <w:tc>
          <w:tcPr>
            <w:tcW w:w="3584"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培养学生严谨的工作素质和系统的思维能力；培养学生的自学能力、分析能力和实际动手动脑的能力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能非常清楚会计电算化的基础知识；会利用计算机系统进行账务的处理</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会复述在会计电算化的知识和操作技能上达到电算化初级人员的要求；能熟练操作用友U8会计软件各主要功能模块</w:t>
            </w:r>
          </w:p>
        </w:tc>
        <w:tc>
          <w:tcPr>
            <w:tcW w:w="443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1.会计信息化的基本概念、基本原理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2.单位实施会计电算化的基本程序、基本方法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3.理解电算化会计信息系统的开发过程，掌握会计软件的基本操作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1.讲授会计信息化的基本概念、基本原理时融入谨慎性原则注重培养学生谨慎、务实的品格，强调做事未雨绸缪，提高人生抗风险能力。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2.讲授总账在信息化中的应用时，要求学生树立服务公司意识，知晓财务人员要以公允、客观的态度核算每一笔业务，严格遵守会计准则，有严谨的工作作风和敬业精神，养成良好的职业习惯</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 讲授会计软件的基本操作时加强职业道德教育,教育学生一定要养成慎独慎欲,慎省慎微的好习惯,培养高尚的道德品质。任何时候都要自觉遵守职业道德。</w:t>
            </w:r>
          </w:p>
          <w:p>
            <w:pPr>
              <w:spacing w:line="240" w:lineRule="exact"/>
              <w:rPr>
                <w:rFonts w:hint="eastAsia" w:ascii="宋体" w:hAnsi="宋体"/>
                <w:color w:val="auto"/>
                <w:sz w:val="18"/>
                <w:szCs w:val="18"/>
                <w:highlight w:val="none"/>
              </w:rPr>
            </w:pPr>
          </w:p>
          <w:p>
            <w:pPr>
              <w:spacing w:line="240" w:lineRule="exact"/>
              <w:rPr>
                <w:rFonts w:ascii="宋体" w:hAnsi="宋体"/>
                <w:color w:val="auto"/>
                <w:sz w:val="18"/>
                <w:szCs w:val="18"/>
                <w:highlight w:val="none"/>
              </w:rPr>
            </w:pPr>
          </w:p>
        </w:tc>
        <w:tc>
          <w:tcPr>
            <w:tcW w:w="161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通过该门课程的教学，使学生基本掌握会计、审计工作人员的基本理论和基础知识，熟练的掌握运算知识和操作技能和方法，具有灵活运用，独立运作的能力，达到学生一出校门，即能上岗的目的。</w:t>
            </w:r>
          </w:p>
        </w:tc>
      </w:tr>
    </w:tbl>
    <w:p>
      <w:pPr>
        <w:numPr>
          <w:ilvl w:val="0"/>
          <w:numId w:val="10"/>
        </w:num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财务大数据基础</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 xml:space="preserve">总学时：48 </w:t>
      </w:r>
      <w:r>
        <w:rPr>
          <w:rFonts w:ascii="宋体" w:hAnsi="宋体"/>
          <w:color w:val="auto"/>
          <w:sz w:val="24"/>
          <w:highlight w:val="none"/>
        </w:rPr>
        <w:t xml:space="preserve">    </w:t>
      </w:r>
      <w:r>
        <w:rPr>
          <w:rFonts w:hint="eastAsia" w:ascii="宋体" w:hAnsi="宋体"/>
          <w:color w:val="auto"/>
          <w:sz w:val="24"/>
          <w:highlight w:val="none"/>
        </w:rPr>
        <w:t>实践学时：28</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ascii="宋体" w:hAnsi="宋体" w:cs="宋体"/>
                <w:color w:val="auto"/>
                <w:szCs w:val="21"/>
                <w:highlight w:val="none"/>
              </w:rPr>
              <w:t>主要内容</w:t>
            </w:r>
            <w:r>
              <w:rPr>
                <w:rFonts w:hint="eastAsia" w:ascii="宋体" w:hAnsi="宋体" w:cs="宋体"/>
                <w:color w:val="auto"/>
                <w:szCs w:val="21"/>
                <w:highlight w:val="none"/>
              </w:rPr>
              <w:t>/思政元素</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学会运用现代技术手段获取信息、独立分析和解决问题的方法；具备合作精神和服务意识的团队协作能力；具备高度的工作热情及沟通能力、良好的文字语言表述能力及善于倾听的能力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能掌握Python开发的基础知识、以及数据分析的知识</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发现数据和利用数据的能力、对数据进行清洗加工的能力、选择数据分析方法的能力</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1.python基础</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2.业财数据分析思维及数据分析可视化3.python常见报错解读</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4.运用python生成财务账表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5.运用python进行财务分析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思政元素</w:t>
            </w:r>
          </w:p>
          <w:p>
            <w:pPr>
              <w:pStyle w:val="23"/>
              <w:spacing w:line="240" w:lineRule="exact"/>
              <w:ind w:firstLine="0" w:firstLineChars="0"/>
              <w:rPr>
                <w:rFonts w:ascii="宋体" w:hAnsi="宋体"/>
                <w:color w:val="auto"/>
                <w:sz w:val="18"/>
                <w:szCs w:val="18"/>
                <w:highlight w:val="none"/>
                <w:lang w:val="en-US" w:eastAsia="zh-CN"/>
              </w:rPr>
            </w:pPr>
            <w:r>
              <w:rPr>
                <w:rFonts w:hint="eastAsia" w:ascii="宋体" w:hAnsi="宋体"/>
                <w:color w:val="auto"/>
                <w:sz w:val="18"/>
                <w:szCs w:val="18"/>
                <w:highlight w:val="none"/>
                <w:lang w:val="en-US" w:eastAsia="zh-CN"/>
              </w:rPr>
              <w:t>1.在最基本操作中，</w:t>
            </w:r>
            <w:r>
              <w:rPr>
                <w:rFonts w:ascii="宋体" w:hAnsi="宋体"/>
                <w:color w:val="auto"/>
                <w:sz w:val="18"/>
                <w:szCs w:val="18"/>
                <w:highlight w:val="none"/>
                <w:lang w:val="en-US" w:eastAsia="zh-CN"/>
              </w:rPr>
              <w:t>遵守操作规则要求，独立思考、独立操作</w:t>
            </w:r>
            <w:r>
              <w:rPr>
                <w:rFonts w:hint="eastAsia" w:ascii="宋体" w:hAnsi="宋体"/>
                <w:color w:val="auto"/>
                <w:sz w:val="18"/>
                <w:szCs w:val="18"/>
                <w:highlight w:val="none"/>
                <w:lang w:val="en-US" w:eastAsia="zh-CN"/>
              </w:rPr>
              <w:t>，</w:t>
            </w:r>
            <w:r>
              <w:rPr>
                <w:rFonts w:ascii="宋体" w:hAnsi="宋体"/>
                <w:color w:val="auto"/>
                <w:sz w:val="18"/>
                <w:szCs w:val="18"/>
                <w:highlight w:val="none"/>
                <w:lang w:val="en-US" w:eastAsia="zh-CN"/>
              </w:rPr>
              <w:t>诚实守信、规则意识</w:t>
            </w:r>
            <w:r>
              <w:rPr>
                <w:rFonts w:hint="eastAsia" w:ascii="宋体" w:hAnsi="宋体"/>
                <w:color w:val="auto"/>
                <w:sz w:val="18"/>
                <w:szCs w:val="18"/>
                <w:highlight w:val="none"/>
                <w:lang w:val="en-US" w:eastAsia="zh-CN"/>
              </w:rPr>
              <w:t>。</w:t>
            </w:r>
          </w:p>
          <w:p>
            <w:pPr>
              <w:pStyle w:val="23"/>
              <w:spacing w:line="240" w:lineRule="exact"/>
              <w:ind w:firstLine="0" w:firstLineChars="0"/>
              <w:rPr>
                <w:rFonts w:ascii="宋体" w:hAnsi="宋体"/>
                <w:color w:val="auto"/>
                <w:sz w:val="18"/>
                <w:szCs w:val="18"/>
                <w:highlight w:val="none"/>
                <w:lang w:val="en-US" w:eastAsia="zh-CN"/>
              </w:rPr>
            </w:pPr>
            <w:r>
              <w:rPr>
                <w:rFonts w:hint="eastAsia" w:ascii="宋体" w:hAnsi="宋体"/>
                <w:color w:val="auto"/>
                <w:sz w:val="18"/>
                <w:szCs w:val="18"/>
                <w:highlight w:val="none"/>
                <w:lang w:val="en-US" w:eastAsia="zh-CN"/>
              </w:rPr>
              <w:t>2.在财务流程操作中，</w:t>
            </w:r>
            <w:r>
              <w:rPr>
                <w:rFonts w:ascii="宋体" w:hAnsi="宋体"/>
                <w:color w:val="auto"/>
                <w:sz w:val="18"/>
                <w:szCs w:val="18"/>
                <w:highlight w:val="none"/>
                <w:lang w:val="en-US" w:eastAsia="zh-CN"/>
              </w:rPr>
              <w:t>树立严谨的专业精神和科学的研究态度，遵纪守法</w:t>
            </w:r>
            <w:r>
              <w:rPr>
                <w:rFonts w:hint="eastAsia" w:ascii="宋体" w:hAnsi="宋体"/>
                <w:color w:val="auto"/>
                <w:sz w:val="18"/>
                <w:szCs w:val="18"/>
                <w:highlight w:val="none"/>
                <w:lang w:val="en-US" w:eastAsia="zh-CN"/>
              </w:rPr>
              <w:t>。</w:t>
            </w:r>
          </w:p>
          <w:p>
            <w:pPr>
              <w:pStyle w:val="23"/>
              <w:spacing w:line="240" w:lineRule="exact"/>
              <w:ind w:firstLine="0" w:firstLineChars="0"/>
              <w:rPr>
                <w:rFonts w:ascii="宋体" w:hAnsi="宋体"/>
                <w:color w:val="auto"/>
                <w:sz w:val="18"/>
                <w:szCs w:val="18"/>
                <w:highlight w:val="none"/>
                <w:lang w:val="en-US" w:eastAsia="zh-CN"/>
              </w:rPr>
            </w:pPr>
            <w:r>
              <w:rPr>
                <w:rFonts w:hint="eastAsia" w:ascii="宋体" w:hAnsi="宋体"/>
                <w:color w:val="auto"/>
                <w:sz w:val="18"/>
                <w:szCs w:val="18"/>
                <w:highlight w:val="none"/>
                <w:lang w:val="en-US" w:eastAsia="zh-CN"/>
              </w:rPr>
              <w:t>3.在工资薪酬中，引导学习不</w:t>
            </w:r>
            <w:r>
              <w:rPr>
                <w:rFonts w:ascii="宋体" w:hAnsi="宋体"/>
                <w:color w:val="auto"/>
                <w:sz w:val="18"/>
                <w:szCs w:val="18"/>
                <w:highlight w:val="none"/>
                <w:lang w:val="en-US" w:eastAsia="zh-CN"/>
              </w:rPr>
              <w:t>偷漏逃税、 诚实守信</w:t>
            </w:r>
            <w:r>
              <w:rPr>
                <w:rFonts w:hint="eastAsia" w:ascii="宋体" w:hAnsi="宋体"/>
                <w:color w:val="auto"/>
                <w:sz w:val="18"/>
                <w:szCs w:val="18"/>
                <w:highlight w:val="none"/>
                <w:lang w:val="en-US" w:eastAsia="zh-CN"/>
              </w:rPr>
              <w:t>。</w:t>
            </w:r>
          </w:p>
          <w:p>
            <w:pPr>
              <w:pStyle w:val="23"/>
              <w:spacing w:line="240" w:lineRule="exact"/>
              <w:ind w:firstLine="0" w:firstLineChars="0"/>
              <w:rPr>
                <w:rFonts w:ascii="宋体" w:hAnsi="宋体"/>
                <w:color w:val="auto"/>
                <w:sz w:val="18"/>
                <w:szCs w:val="18"/>
                <w:highlight w:val="none"/>
                <w:lang w:val="en-US" w:eastAsia="zh-CN"/>
              </w:rPr>
            </w:pPr>
            <w:r>
              <w:rPr>
                <w:rFonts w:hint="eastAsia" w:ascii="宋体" w:hAnsi="宋体"/>
                <w:color w:val="auto"/>
                <w:sz w:val="18"/>
                <w:szCs w:val="18"/>
                <w:highlight w:val="none"/>
                <w:lang w:val="en-US" w:eastAsia="zh-CN"/>
              </w:rPr>
              <w:t>4.</w:t>
            </w:r>
            <w:r>
              <w:rPr>
                <w:rFonts w:ascii="宋体" w:hAnsi="宋体"/>
                <w:color w:val="auto"/>
                <w:sz w:val="18"/>
                <w:szCs w:val="18"/>
                <w:highlight w:val="none"/>
                <w:lang w:val="en-US" w:eastAsia="zh-CN"/>
              </w:rPr>
              <w:t>在</w:t>
            </w:r>
            <w:r>
              <w:rPr>
                <w:rFonts w:hint="eastAsia" w:ascii="宋体" w:hAnsi="宋体"/>
                <w:color w:val="auto"/>
                <w:sz w:val="18"/>
                <w:szCs w:val="18"/>
                <w:highlight w:val="none"/>
                <w:lang w:val="en-US" w:eastAsia="zh-CN"/>
              </w:rPr>
              <w:t>往来账管理</w:t>
            </w:r>
            <w:r>
              <w:rPr>
                <w:rFonts w:ascii="宋体" w:hAnsi="宋体"/>
                <w:color w:val="auto"/>
                <w:sz w:val="18"/>
                <w:szCs w:val="18"/>
                <w:highlight w:val="none"/>
                <w:lang w:val="en-US" w:eastAsia="zh-CN"/>
              </w:rPr>
              <w:t>项目</w:t>
            </w:r>
            <w:r>
              <w:rPr>
                <w:rFonts w:hint="eastAsia" w:ascii="宋体" w:hAnsi="宋体"/>
                <w:color w:val="auto"/>
                <w:sz w:val="18"/>
                <w:szCs w:val="18"/>
                <w:highlight w:val="none"/>
                <w:lang w:val="en-US" w:eastAsia="zh-CN"/>
              </w:rPr>
              <w:t>中</w:t>
            </w:r>
            <w:r>
              <w:rPr>
                <w:rFonts w:ascii="宋体" w:hAnsi="宋体"/>
                <w:color w:val="auto"/>
                <w:sz w:val="18"/>
                <w:szCs w:val="18"/>
                <w:highlight w:val="none"/>
                <w:lang w:val="en-US" w:eastAsia="zh-CN"/>
              </w:rPr>
              <w:t>，引导诚实守信</w:t>
            </w:r>
            <w:r>
              <w:rPr>
                <w:rFonts w:hint="eastAsia" w:ascii="宋体" w:hAnsi="宋体"/>
                <w:color w:val="auto"/>
                <w:sz w:val="18"/>
                <w:szCs w:val="18"/>
                <w:highlight w:val="none"/>
                <w:lang w:val="en-US" w:eastAsia="zh-CN"/>
              </w:rPr>
              <w:t>，</w:t>
            </w:r>
            <w:r>
              <w:rPr>
                <w:rFonts w:ascii="宋体" w:hAnsi="宋体"/>
                <w:color w:val="auto"/>
                <w:sz w:val="18"/>
                <w:szCs w:val="18"/>
                <w:highlight w:val="none"/>
                <w:lang w:val="en-US" w:eastAsia="zh-CN"/>
              </w:rPr>
              <w:t>思考企业</w:t>
            </w:r>
            <w:r>
              <w:rPr>
                <w:rFonts w:hint="eastAsia" w:ascii="宋体" w:hAnsi="宋体"/>
                <w:color w:val="auto"/>
                <w:sz w:val="18"/>
                <w:szCs w:val="18"/>
                <w:highlight w:val="none"/>
                <w:lang w:val="en-US" w:eastAsia="zh-CN"/>
              </w:rPr>
              <w:t>的</w:t>
            </w:r>
            <w:r>
              <w:rPr>
                <w:rFonts w:ascii="宋体" w:hAnsi="宋体"/>
                <w:color w:val="auto"/>
                <w:sz w:val="18"/>
                <w:szCs w:val="18"/>
                <w:highlight w:val="none"/>
                <w:lang w:val="en-US" w:eastAsia="zh-CN"/>
              </w:rPr>
              <w:t>诚信缺失导致应收账款坏账的产生</w:t>
            </w:r>
            <w:r>
              <w:rPr>
                <w:rFonts w:hint="eastAsia" w:ascii="宋体" w:hAnsi="宋体"/>
                <w:color w:val="auto"/>
                <w:sz w:val="18"/>
                <w:szCs w:val="18"/>
                <w:highlight w:val="none"/>
                <w:lang w:val="en-US" w:eastAsia="zh-CN"/>
              </w:rPr>
              <w:t>。</w:t>
            </w:r>
          </w:p>
          <w:p>
            <w:pPr>
              <w:pStyle w:val="23"/>
              <w:spacing w:line="240" w:lineRule="exact"/>
              <w:ind w:firstLine="0" w:firstLineChars="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5.在报表编制设计和美化中，引导思考胸怀祖国，会计职业道德，开拓创新。</w:t>
            </w:r>
          </w:p>
        </w:tc>
        <w:tc>
          <w:tcPr>
            <w:tcW w:w="2448"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通过本课程的学习，学生能够掌握Python开发的基础知识、以及数据分析的知识,使学生能够将大数据技术和 Python语言应用在财务数据分析中;培养学生发现数据和利用数据的能力、对数据进行清洗加工的能力、选择数据分析方法的能力、对数据进行分析并将结果可视化的能力﹔学会运用现代技术手段获取信息、独立分析和解决问题的方法;具备合作精神和服务意识的团队协作能力;具备高度的工作热情及沟通能力、良好的文字语言表述能力及善于倾听的能力。</w:t>
            </w:r>
          </w:p>
        </w:tc>
      </w:tr>
      <w:bookmarkEnd w:id="3"/>
    </w:tbl>
    <w:p>
      <w:pPr>
        <w:numPr>
          <w:ilvl w:val="0"/>
          <w:numId w:val="10"/>
        </w:num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出纳实务</w:t>
      </w:r>
      <w:r>
        <w:rPr>
          <w:rFonts w:ascii="宋体" w:hAnsi="宋体"/>
          <w:color w:val="auto"/>
          <w:sz w:val="24"/>
          <w:highlight w:val="none"/>
        </w:rPr>
        <w:t xml:space="preserve">           </w:t>
      </w:r>
      <w:r>
        <w:rPr>
          <w:rFonts w:hint="eastAsia" w:ascii="宋体" w:hAnsi="宋体"/>
          <w:color w:val="auto"/>
          <w:sz w:val="24"/>
          <w:highlight w:val="none"/>
        </w:rPr>
        <w:t>学分：1</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实践学时：8</w:t>
      </w:r>
    </w:p>
    <w:p>
      <w:pPr>
        <w:spacing w:line="520" w:lineRule="exact"/>
        <w:ind w:left="420" w:leftChars="200"/>
        <w:rPr>
          <w:rFonts w:hint="eastAsia" w:ascii="宋体" w:hAnsi="宋体"/>
          <w:color w:val="auto"/>
          <w:sz w:val="24"/>
          <w:highlight w:val="none"/>
        </w:rPr>
      </w:pP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r>
              <w:rPr>
                <w:rFonts w:ascii="宋体" w:hAnsi="宋体"/>
                <w:color w:val="auto"/>
                <w:szCs w:val="21"/>
                <w:highlight w:val="none"/>
              </w:rPr>
              <w:t xml:space="preserve"> / 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能够复述现金和银行存款的清查方法;能够编制银行存款余额调节表;会填制、审核出纳工作常见原始凭证</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能够明确出纳岗位工作制度;能够明确出纳人员职业素质</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可以按照阿拉伯数字的书写要求写出正确金额与日期;能严格按照点钞方法的操作标准和要求进行点钞工作;能复述现金和银行存款管理的相关规定</w:t>
            </w:r>
          </w:p>
        </w:tc>
        <w:tc>
          <w:tcPr>
            <w:tcW w:w="3600" w:type="dxa"/>
            <w:noWrap w:val="0"/>
            <w:vAlign w:val="center"/>
          </w:tcPr>
          <w:p>
            <w:pPr>
              <w:numPr>
                <w:ilvl w:val="0"/>
                <w:numId w:val="11"/>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出纳</w:t>
            </w:r>
            <w:r>
              <w:rPr>
                <w:rFonts w:hint="eastAsia" w:ascii="宋体" w:hAnsi="宋体"/>
                <w:color w:val="auto"/>
                <w:sz w:val="18"/>
                <w:szCs w:val="18"/>
                <w:highlight w:val="none"/>
                <w:lang w:eastAsia="zh-Hans"/>
              </w:rPr>
              <w:t>基本</w:t>
            </w:r>
            <w:r>
              <w:rPr>
                <w:rFonts w:hint="eastAsia" w:ascii="宋体" w:hAnsi="宋体"/>
                <w:color w:val="auto"/>
                <w:sz w:val="18"/>
                <w:szCs w:val="18"/>
                <w:highlight w:val="none"/>
              </w:rPr>
              <w:t>知识</w:t>
            </w:r>
          </w:p>
          <w:p>
            <w:pPr>
              <w:numPr>
                <w:ilvl w:val="0"/>
                <w:numId w:val="11"/>
              </w:numPr>
              <w:spacing w:line="240" w:lineRule="exact"/>
              <w:rPr>
                <w:rFonts w:hint="eastAsia" w:ascii="宋体" w:hAnsi="宋体"/>
                <w:color w:val="auto"/>
                <w:sz w:val="18"/>
                <w:szCs w:val="18"/>
                <w:highlight w:val="none"/>
                <w:lang w:eastAsia="zh-Hans"/>
              </w:rPr>
            </w:pPr>
            <w:r>
              <w:rPr>
                <w:rFonts w:hint="eastAsia" w:ascii="宋体" w:hAnsi="宋体"/>
                <w:color w:val="auto"/>
                <w:sz w:val="18"/>
                <w:szCs w:val="18"/>
                <w:highlight w:val="none"/>
                <w:lang w:eastAsia="zh-Hans"/>
              </w:rPr>
              <w:t>现金收付业务</w:t>
            </w:r>
          </w:p>
          <w:p>
            <w:pPr>
              <w:spacing w:line="240" w:lineRule="exact"/>
              <w:rPr>
                <w:rFonts w:hint="eastAsia" w:ascii="宋体" w:hAnsi="宋体"/>
                <w:color w:val="auto"/>
                <w:sz w:val="18"/>
                <w:szCs w:val="18"/>
                <w:highlight w:val="none"/>
                <w:lang w:eastAsia="zh-Hans"/>
              </w:rPr>
            </w:pPr>
            <w:r>
              <w:rPr>
                <w:rFonts w:ascii="宋体" w:hAnsi="宋体"/>
                <w:color w:val="auto"/>
                <w:sz w:val="18"/>
                <w:szCs w:val="18"/>
                <w:highlight w:val="none"/>
                <w:lang w:eastAsia="zh-Hans"/>
              </w:rPr>
              <w:t>3</w:t>
            </w:r>
            <w:r>
              <w:rPr>
                <w:rFonts w:hint="eastAsia" w:ascii="宋体" w:hAnsi="宋体"/>
                <w:color w:val="auto"/>
                <w:sz w:val="18"/>
                <w:szCs w:val="18"/>
                <w:highlight w:val="none"/>
              </w:rPr>
              <w:t>.银行</w:t>
            </w:r>
            <w:r>
              <w:rPr>
                <w:rFonts w:hint="eastAsia" w:ascii="宋体" w:hAnsi="宋体"/>
                <w:color w:val="auto"/>
                <w:sz w:val="18"/>
                <w:szCs w:val="18"/>
                <w:highlight w:val="none"/>
                <w:lang w:eastAsia="zh-Hans"/>
              </w:rPr>
              <w:t>账户</w:t>
            </w:r>
            <w:r>
              <w:rPr>
                <w:rFonts w:hint="eastAsia" w:ascii="宋体" w:hAnsi="宋体"/>
                <w:color w:val="auto"/>
                <w:sz w:val="18"/>
                <w:szCs w:val="18"/>
                <w:highlight w:val="none"/>
              </w:rPr>
              <w:t>及</w:t>
            </w:r>
            <w:r>
              <w:rPr>
                <w:rFonts w:hint="eastAsia" w:ascii="宋体" w:hAnsi="宋体"/>
                <w:color w:val="auto"/>
                <w:sz w:val="18"/>
                <w:szCs w:val="18"/>
                <w:highlight w:val="none"/>
                <w:lang w:eastAsia="zh-Hans"/>
              </w:rPr>
              <w:t>银行</w:t>
            </w:r>
            <w:r>
              <w:rPr>
                <w:rFonts w:hint="eastAsia" w:ascii="宋体" w:hAnsi="宋体"/>
                <w:color w:val="auto"/>
                <w:sz w:val="18"/>
                <w:szCs w:val="18"/>
                <w:highlight w:val="none"/>
              </w:rPr>
              <w:t>结算</w:t>
            </w:r>
            <w:r>
              <w:rPr>
                <w:rFonts w:hint="eastAsia" w:ascii="宋体" w:hAnsi="宋体"/>
                <w:color w:val="auto"/>
                <w:sz w:val="18"/>
                <w:szCs w:val="18"/>
                <w:highlight w:val="none"/>
                <w:lang w:eastAsia="zh-Hans"/>
              </w:rPr>
              <w:t>业务</w:t>
            </w:r>
          </w:p>
          <w:p>
            <w:pPr>
              <w:spacing w:line="240" w:lineRule="exact"/>
              <w:rPr>
                <w:rFonts w:hint="eastAsia" w:ascii="宋体" w:hAnsi="宋体"/>
                <w:color w:val="auto"/>
                <w:sz w:val="18"/>
                <w:szCs w:val="18"/>
                <w:highlight w:val="none"/>
              </w:rPr>
            </w:pPr>
            <w:r>
              <w:rPr>
                <w:rFonts w:ascii="宋体" w:hAnsi="宋体"/>
                <w:color w:val="auto"/>
                <w:sz w:val="18"/>
                <w:szCs w:val="18"/>
                <w:highlight w:val="none"/>
                <w:lang w:eastAsia="zh-Hans"/>
              </w:rPr>
              <w:t>4.</w:t>
            </w:r>
            <w:r>
              <w:rPr>
                <w:rFonts w:hint="eastAsia" w:ascii="宋体" w:hAnsi="宋体"/>
                <w:color w:val="auto"/>
                <w:sz w:val="18"/>
                <w:szCs w:val="18"/>
                <w:highlight w:val="none"/>
                <w:lang w:eastAsia="zh-Hans"/>
              </w:rPr>
              <w:t>出纳账簿和凭证交接</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w:t>
            </w:r>
            <w:r>
              <w:rPr>
                <w:rFonts w:hint="eastAsia" w:ascii="宋体" w:hAnsi="宋体"/>
                <w:color w:val="auto"/>
                <w:sz w:val="18"/>
                <w:szCs w:val="18"/>
                <w:highlight w:val="none"/>
                <w:lang w:eastAsia="zh-Hans"/>
              </w:rPr>
              <w:t>出纳基本知识</w:t>
            </w:r>
            <w:r>
              <w:rPr>
                <w:rFonts w:ascii="宋体" w:hAnsi="宋体"/>
                <w:color w:val="auto"/>
                <w:sz w:val="18"/>
                <w:szCs w:val="18"/>
                <w:highlight w:val="none"/>
                <w:lang w:eastAsia="zh-Hans"/>
              </w:rPr>
              <w:t>，</w:t>
            </w:r>
            <w:r>
              <w:rPr>
                <w:rFonts w:hint="eastAsia" w:ascii="宋体" w:hAnsi="宋体"/>
                <w:color w:val="auto"/>
                <w:sz w:val="18"/>
                <w:szCs w:val="18"/>
                <w:highlight w:val="none"/>
                <w:lang w:eastAsia="zh-Hans"/>
              </w:rPr>
              <w:t>嵌入“</w:t>
            </w:r>
            <w:r>
              <w:rPr>
                <w:rFonts w:hint="eastAsia" w:ascii="宋体" w:hAnsi="宋体"/>
                <w:color w:val="auto"/>
                <w:sz w:val="18"/>
                <w:szCs w:val="18"/>
                <w:highlight w:val="none"/>
              </w:rPr>
              <w:t>君子爱财，取得有道</w:t>
            </w:r>
            <w:r>
              <w:rPr>
                <w:rFonts w:hint="eastAsia" w:ascii="宋体" w:hAnsi="宋体"/>
                <w:color w:val="auto"/>
                <w:sz w:val="18"/>
                <w:szCs w:val="18"/>
                <w:highlight w:val="none"/>
                <w:lang w:eastAsia="zh-Hans"/>
              </w:rPr>
              <w:t>”的思政引导</w:t>
            </w:r>
            <w:r>
              <w:rPr>
                <w:rFonts w:ascii="宋体" w:hAnsi="宋体"/>
                <w:color w:val="auto"/>
                <w:sz w:val="18"/>
                <w:szCs w:val="18"/>
                <w:highlight w:val="none"/>
                <w:lang w:eastAsia="zh-Hans"/>
              </w:rPr>
              <w:t>。</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w:t>
            </w:r>
            <w:r>
              <w:rPr>
                <w:rFonts w:hint="eastAsia" w:ascii="宋体" w:hAnsi="宋体"/>
                <w:color w:val="auto"/>
                <w:sz w:val="18"/>
                <w:szCs w:val="18"/>
                <w:highlight w:val="none"/>
                <w:lang w:eastAsia="zh-Hans"/>
              </w:rPr>
              <w:t>现金收付业务</w:t>
            </w:r>
            <w:r>
              <w:rPr>
                <w:rFonts w:ascii="宋体" w:hAnsi="宋体"/>
                <w:color w:val="auto"/>
                <w:sz w:val="18"/>
                <w:szCs w:val="18"/>
                <w:highlight w:val="none"/>
                <w:lang w:eastAsia="zh-Hans"/>
              </w:rPr>
              <w:t>，</w:t>
            </w:r>
            <w:r>
              <w:rPr>
                <w:rFonts w:hint="eastAsia" w:ascii="宋体" w:hAnsi="宋体"/>
                <w:color w:val="auto"/>
                <w:sz w:val="18"/>
                <w:szCs w:val="18"/>
                <w:highlight w:val="none"/>
              </w:rPr>
              <w:t>在学习了现金的收支范围，了解了现金管理规定后，介绍小金库的危害。用案例</w:t>
            </w:r>
            <w:r>
              <w:rPr>
                <w:rFonts w:hint="eastAsia" w:ascii="宋体" w:hAnsi="宋体"/>
                <w:color w:val="auto"/>
                <w:sz w:val="18"/>
                <w:szCs w:val="18"/>
                <w:highlight w:val="none"/>
                <w:lang w:eastAsia="zh-Hans"/>
              </w:rPr>
              <w:t>帮助</w:t>
            </w:r>
            <w:r>
              <w:rPr>
                <w:rFonts w:hint="eastAsia" w:ascii="宋体" w:hAnsi="宋体"/>
                <w:color w:val="auto"/>
                <w:sz w:val="18"/>
                <w:szCs w:val="18"/>
                <w:highlight w:val="none"/>
              </w:rPr>
              <w:t>学生思考如何在会计工作中提高</w:t>
            </w:r>
            <w:r>
              <w:rPr>
                <w:rFonts w:hint="eastAsia" w:ascii="宋体" w:hAnsi="宋体"/>
                <w:color w:val="auto"/>
                <w:sz w:val="18"/>
                <w:szCs w:val="18"/>
                <w:highlight w:val="none"/>
                <w:lang w:eastAsia="zh-Hans"/>
              </w:rPr>
              <w:t>对自身的</w:t>
            </w:r>
            <w:r>
              <w:rPr>
                <w:rFonts w:hint="eastAsia" w:ascii="宋体" w:hAnsi="宋体"/>
                <w:color w:val="auto"/>
                <w:sz w:val="18"/>
                <w:szCs w:val="18"/>
                <w:highlight w:val="none"/>
              </w:rPr>
              <w:t>要求。</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3.银行</w:t>
            </w:r>
            <w:r>
              <w:rPr>
                <w:rFonts w:hint="eastAsia" w:ascii="宋体" w:hAnsi="宋体"/>
                <w:color w:val="auto"/>
                <w:sz w:val="18"/>
                <w:szCs w:val="18"/>
                <w:highlight w:val="none"/>
                <w:lang w:eastAsia="zh-Hans"/>
              </w:rPr>
              <w:t>账户</w:t>
            </w:r>
            <w:r>
              <w:rPr>
                <w:rFonts w:hint="eastAsia" w:ascii="宋体" w:hAnsi="宋体"/>
                <w:color w:val="auto"/>
                <w:sz w:val="18"/>
                <w:szCs w:val="18"/>
                <w:highlight w:val="none"/>
              </w:rPr>
              <w:t>及</w:t>
            </w:r>
            <w:r>
              <w:rPr>
                <w:rFonts w:hint="eastAsia" w:ascii="宋体" w:hAnsi="宋体"/>
                <w:color w:val="auto"/>
                <w:sz w:val="18"/>
                <w:szCs w:val="18"/>
                <w:highlight w:val="none"/>
                <w:lang w:eastAsia="zh-Hans"/>
              </w:rPr>
              <w:t>银行结算业务</w:t>
            </w:r>
            <w:r>
              <w:rPr>
                <w:rFonts w:ascii="宋体" w:hAnsi="宋体"/>
                <w:color w:val="auto"/>
                <w:sz w:val="18"/>
                <w:szCs w:val="18"/>
                <w:highlight w:val="none"/>
                <w:lang w:eastAsia="zh-Hans"/>
              </w:rPr>
              <w:t>，</w:t>
            </w:r>
            <w:r>
              <w:rPr>
                <w:rFonts w:hint="eastAsia" w:ascii="宋体" w:hAnsi="宋体"/>
                <w:color w:val="auto"/>
                <w:sz w:val="18"/>
                <w:szCs w:val="18"/>
                <w:highlight w:val="none"/>
              </w:rPr>
              <w:t>通过</w:t>
            </w:r>
            <w:r>
              <w:rPr>
                <w:rFonts w:hint="eastAsia" w:ascii="宋体" w:hAnsi="宋体"/>
                <w:color w:val="auto"/>
                <w:sz w:val="18"/>
                <w:szCs w:val="18"/>
                <w:highlight w:val="none"/>
                <w:lang w:eastAsia="zh-Hans"/>
              </w:rPr>
              <w:t>现实的负面</w:t>
            </w:r>
            <w:r>
              <w:rPr>
                <w:rFonts w:hint="eastAsia" w:ascii="宋体" w:hAnsi="宋体"/>
                <w:color w:val="auto"/>
                <w:sz w:val="18"/>
                <w:szCs w:val="18"/>
                <w:highlight w:val="none"/>
              </w:rPr>
              <w:t>案例，让学生认识到：凡是背离了会计从业人员基本职业道德要求的行为，终将会受到法律和整个社会的谴责，从而让学生实现坚定</w:t>
            </w:r>
            <w:r>
              <w:rPr>
                <w:rFonts w:hint="eastAsia" w:ascii="宋体" w:hAnsi="宋体"/>
                <w:color w:val="auto"/>
                <w:sz w:val="18"/>
                <w:szCs w:val="18"/>
                <w:highlight w:val="none"/>
                <w:lang w:eastAsia="zh-Hans"/>
              </w:rPr>
              <w:t>社会主义</w:t>
            </w:r>
            <w:r>
              <w:rPr>
                <w:rFonts w:hint="eastAsia" w:ascii="宋体" w:hAnsi="宋体"/>
                <w:color w:val="auto"/>
                <w:sz w:val="18"/>
                <w:szCs w:val="18"/>
                <w:highlight w:val="none"/>
              </w:rPr>
              <w:t>价值观、人生观</w:t>
            </w:r>
            <w:r>
              <w:rPr>
                <w:rFonts w:ascii="宋体" w:hAnsi="宋体"/>
                <w:color w:val="auto"/>
                <w:sz w:val="18"/>
                <w:szCs w:val="18"/>
                <w:highlight w:val="none"/>
              </w:rPr>
              <w:t>。</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w:t>
            </w:r>
            <w:r>
              <w:rPr>
                <w:rFonts w:hint="eastAsia" w:ascii="宋体" w:hAnsi="宋体"/>
                <w:color w:val="auto"/>
                <w:sz w:val="18"/>
                <w:szCs w:val="18"/>
                <w:highlight w:val="none"/>
                <w:lang w:eastAsia="zh-Hans"/>
              </w:rPr>
              <w:t>出纳账簿和凭证交接</w:t>
            </w:r>
            <w:r>
              <w:rPr>
                <w:rFonts w:ascii="宋体" w:hAnsi="宋体"/>
                <w:color w:val="auto"/>
                <w:sz w:val="18"/>
                <w:szCs w:val="18"/>
                <w:highlight w:val="none"/>
                <w:lang w:eastAsia="zh-Hans"/>
              </w:rPr>
              <w:t>，</w:t>
            </w:r>
            <w:r>
              <w:rPr>
                <w:rFonts w:hint="eastAsia" w:ascii="宋体" w:hAnsi="宋体"/>
                <w:color w:val="auto"/>
                <w:sz w:val="18"/>
                <w:szCs w:val="18"/>
                <w:highlight w:val="none"/>
                <w:lang w:eastAsia="zh-Hans"/>
              </w:rPr>
              <w:t>强调</w:t>
            </w:r>
            <w:r>
              <w:rPr>
                <w:rFonts w:hint="eastAsia" w:ascii="宋体" w:hAnsi="宋体"/>
                <w:color w:val="auto"/>
                <w:sz w:val="18"/>
                <w:szCs w:val="18"/>
                <w:highlight w:val="none"/>
              </w:rPr>
              <w:t>"诚信为本，操守为重，坚持准则，不做假账”</w:t>
            </w:r>
            <w:r>
              <w:rPr>
                <w:rFonts w:ascii="宋体" w:hAnsi="宋体"/>
                <w:color w:val="auto"/>
                <w:sz w:val="18"/>
                <w:szCs w:val="18"/>
                <w:highlight w:val="none"/>
              </w:rPr>
              <w:t>。</w:t>
            </w:r>
          </w:p>
          <w:p>
            <w:pPr>
              <w:spacing w:line="240" w:lineRule="exact"/>
              <w:rPr>
                <w:rFonts w:hint="eastAsia" w:ascii="宋体" w:hAnsi="宋体"/>
                <w:color w:val="auto"/>
                <w:sz w:val="18"/>
                <w:szCs w:val="18"/>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ascii="宋体" w:hAnsi="宋体"/>
                <w:color w:val="auto"/>
                <w:sz w:val="18"/>
                <w:szCs w:val="18"/>
                <w:highlight w:val="none"/>
              </w:rPr>
              <w:t>通过学习，使学生能够</w:t>
            </w:r>
            <w:r>
              <w:rPr>
                <w:rFonts w:hint="eastAsia" w:ascii="宋体" w:hAnsi="宋体"/>
                <w:color w:val="auto"/>
                <w:sz w:val="18"/>
                <w:szCs w:val="18"/>
                <w:highlight w:val="none"/>
              </w:rPr>
              <w:t>掌握出纳业务的基本知识，具备处理出纳业务的基本技能</w:t>
            </w:r>
            <w:r>
              <w:rPr>
                <w:rFonts w:ascii="宋体" w:hAnsi="宋体"/>
                <w:color w:val="auto"/>
                <w:sz w:val="18"/>
                <w:szCs w:val="18"/>
                <w:highlight w:val="none"/>
              </w:rPr>
              <w:t>。</w:t>
            </w:r>
          </w:p>
        </w:tc>
      </w:tr>
    </w:tbl>
    <w:p>
      <w:pPr>
        <w:numPr>
          <w:ilvl w:val="0"/>
          <w:numId w:val="10"/>
        </w:num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财务会计</w:t>
      </w:r>
      <w:r>
        <w:rPr>
          <w:rFonts w:ascii="宋体" w:hAnsi="宋体"/>
          <w:color w:val="auto"/>
          <w:sz w:val="24"/>
          <w:highlight w:val="none"/>
        </w:rPr>
        <w:t xml:space="preserve">          </w:t>
      </w:r>
      <w:r>
        <w:rPr>
          <w:rFonts w:hint="eastAsia" w:ascii="宋体" w:hAnsi="宋体"/>
          <w:color w:val="auto"/>
          <w:sz w:val="24"/>
          <w:highlight w:val="none"/>
        </w:rPr>
        <w:t xml:space="preserve">学分：5 </w:t>
      </w:r>
      <w:r>
        <w:rPr>
          <w:rFonts w:ascii="宋体" w:hAnsi="宋体"/>
          <w:color w:val="auto"/>
          <w:sz w:val="24"/>
          <w:highlight w:val="none"/>
        </w:rPr>
        <w:t xml:space="preserve">   </w:t>
      </w:r>
      <w:r>
        <w:rPr>
          <w:rFonts w:hint="eastAsia" w:ascii="宋体" w:hAnsi="宋体"/>
          <w:color w:val="auto"/>
          <w:sz w:val="24"/>
          <w:highlight w:val="none"/>
        </w:rPr>
        <w:t xml:space="preserve">总学时：80 </w:t>
      </w:r>
      <w:r>
        <w:rPr>
          <w:rFonts w:ascii="宋体" w:hAnsi="宋体"/>
          <w:color w:val="auto"/>
          <w:sz w:val="24"/>
          <w:highlight w:val="none"/>
        </w:rPr>
        <w:t xml:space="preserve">    </w:t>
      </w:r>
      <w:r>
        <w:rPr>
          <w:rFonts w:hint="eastAsia" w:ascii="宋体" w:hAnsi="宋体"/>
          <w:color w:val="auto"/>
          <w:sz w:val="24"/>
          <w:highlight w:val="none"/>
        </w:rPr>
        <w:t>实践学时：26</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ascii="宋体" w:hAnsi="宋体" w:cs="宋体"/>
                <w:color w:val="auto"/>
                <w:szCs w:val="21"/>
                <w:highlight w:val="none"/>
              </w:rPr>
              <w:t>主要内容</w:t>
            </w:r>
            <w:r>
              <w:rPr>
                <w:rFonts w:hint="eastAsia" w:ascii="宋体" w:hAnsi="宋体" w:cs="宋体"/>
                <w:color w:val="auto"/>
                <w:szCs w:val="21"/>
                <w:highlight w:val="none"/>
              </w:rPr>
              <w:t>/思政元素</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具有良好的职业道德，树立不做假账的职业意识；具有一定的职业判断能力；具有团队合作意识、良好的沟通及协调能力；具有一定的自主学习能力。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能掌握企业会计核算的基本理论知识；能掌握六大会计要素的确认、计量、记录和报告方法。</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能准确分析判断经济业务类型和实质；能运用相应方法完成对经济业务的分析计算和会计核算。</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 财务会计总论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 货币资金</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应收及预付款项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 存货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 交易性金融资产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 固定资产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 无形资产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w:t>
            </w:r>
            <w:r>
              <w:rPr>
                <w:rFonts w:ascii="宋体" w:hAnsi="宋体"/>
                <w:color w:val="auto"/>
                <w:sz w:val="18"/>
                <w:szCs w:val="18"/>
                <w:highlight w:val="none"/>
              </w:rPr>
              <w:t>.</w:t>
            </w:r>
            <w:r>
              <w:rPr>
                <w:rFonts w:hint="eastAsia" w:ascii="宋体" w:hAnsi="宋体"/>
                <w:color w:val="auto"/>
                <w:sz w:val="18"/>
                <w:szCs w:val="18"/>
                <w:highlight w:val="none"/>
              </w:rPr>
              <w:t>负债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w:t>
            </w:r>
            <w:r>
              <w:rPr>
                <w:rFonts w:ascii="宋体" w:hAnsi="宋体"/>
                <w:color w:val="auto"/>
                <w:sz w:val="18"/>
                <w:szCs w:val="18"/>
                <w:highlight w:val="none"/>
              </w:rPr>
              <w:t>.</w:t>
            </w:r>
            <w:r>
              <w:rPr>
                <w:rFonts w:hint="eastAsia" w:ascii="宋体" w:hAnsi="宋体"/>
                <w:color w:val="auto"/>
                <w:sz w:val="18"/>
                <w:szCs w:val="18"/>
                <w:highlight w:val="none"/>
              </w:rPr>
              <w:t>所有者权益类</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0.</w:t>
            </w:r>
            <w:r>
              <w:rPr>
                <w:rFonts w:hint="eastAsia" w:ascii="宋体" w:hAnsi="宋体"/>
                <w:color w:val="auto"/>
                <w:sz w:val="18"/>
                <w:szCs w:val="18"/>
                <w:highlight w:val="none"/>
              </w:rPr>
              <w:t>收入、费用及利润的核算</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1.在总论中融入我国传统文化的内容：会计思想与行为的起源，树立民族文化自信心和爱国情怀。</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2.在货币资金日常业务中学习树立服务意识，严谨的工作作风和职业精神。</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3.在应收及预付款项学习公允、客观的态度核算每一笔业务，严格遵守会计准则，诚实守信。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4.对存货政策变化学习中，增加对我国制度自信和道路自信。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5.学习交易性金融资产涉及投资行为，引导形成健康的世界观、人生观、价值观、法治观和道德观。</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6.在固定资产折旧方法中学习严守会计准则，严谨工作作风和职业习惯。</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7.在无形资产项目中，结合时政，融入自主创新理念，进行技术创新。</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8.在负债关于应交税费学习中，结合明星偷漏税被巨额罚款事件，融入践行“社会主义核心价值观”中的法制理念。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9.在所有者权益学习中树立家国情怀和担当意识，做遵纪守法好公民。</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10.在收入费用利润学习中唤起大学生历史责任感，责任紧迫感，工匠精神和严肃认真的科学精神。</w:t>
            </w:r>
          </w:p>
        </w:tc>
        <w:tc>
          <w:tcPr>
            <w:tcW w:w="2448"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使学生在掌握财务会计基础理论知识的基础上，掌握对企业主要经济业务的会计处理，能运用所学知识分析、解决一般财务会计问题。</w:t>
            </w:r>
          </w:p>
        </w:tc>
      </w:tr>
    </w:tbl>
    <w:p>
      <w:pPr>
        <w:numPr>
          <w:ilvl w:val="0"/>
          <w:numId w:val="10"/>
        </w:num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成本会计</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 xml:space="preserve">总学时：48 </w:t>
      </w:r>
      <w:r>
        <w:rPr>
          <w:rFonts w:ascii="宋体" w:hAnsi="宋体"/>
          <w:color w:val="auto"/>
          <w:sz w:val="24"/>
          <w:highlight w:val="none"/>
        </w:rPr>
        <w:t xml:space="preserve">    </w:t>
      </w:r>
      <w:r>
        <w:rPr>
          <w:rFonts w:hint="eastAsia" w:ascii="宋体" w:hAnsi="宋体"/>
          <w:color w:val="auto"/>
          <w:sz w:val="24"/>
          <w:highlight w:val="none"/>
        </w:rPr>
        <w:t>实践学时：24</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经历接受任务，制定计划的过程，初步学会获取和分析专业信息并寻找解决问题的途径，具有独立运用信息资料，进行分析总结的能力；经历方案的实施和产品的生产过程，初步学会费用的归集和分配、费用核算、成本计算、编制报表、分析报表的方法，体验整个过程中的复杂性和创造性，发展动手实践能力；经历成本计算实施中的交流与评价过程，初步学会一些成本计算的方法，发展专业表达与评价能力；经历完整的工作过程，获得与实际工作过程有着紧密联系的带有经验性质的工作过程知识，具有自我学习、建构自己的知识体系的能力，发展创新能力和终身学习能力；经历成本计算、核算、分析总结过程，具备撰写成本分析报告的能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初步掌握计算成本的基本技能，能绘制成本核算程序图；掌握用不同的分配标准，对各项费用进行分配，能编制费用分配表并进行有关的账务处理，并能根据成本核算不同的要求，对费用在完工产品和月末在产品之间进行分配；掌握用不同的成本计算方法计算产品成本，能熟练编制成本计算单并能做出产品入库的账务处理；能编制成本报表，并做出成本分析，撰写分析报告。</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遵纪守法，严谨务实，团队协作，具有良好的职业道德；能够具备从事会计工作的品质，诚信为本，不作假账，恪守会计职业道德，如实提供成本会计信息。具有高度的责任感和爱岗敬业，积极进取的良好品质；形成实事求是、勇于创新的职业态度。坚持原则，同时要具有终身学习的能力，不断进取的开拓精神；认识会计工作与社会的相互联系，具备团结协作，与人沟通的能力，同时养成审美意识。</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1.熟悉成本会计基础知识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2.核算费用要素及分配生产费用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3.计算产品成本的方法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4.成本报表的编制及分析</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 学习成本会计人员的职业道德内容时培养学生具有良好的会计职业道德和正确的人生观、价值观，具备适应社会发展的综合素质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 讲授分配要素费用及生产费用内容时，与相应的知名公司案例在节约成本、创造社会价值的思想教育进行结合，使学生认识到成本节约也是爱国主义的一种体现</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在学习产品成本计算方法时，根据学习任务单，以小组为单位来完成品种法、分批法、分步法的综合实训时，每位成员承担一定的任务，体现团结合作的思政育人目标。每个小组最终实训成果进行上台展示，对于错误成果要求学生寻找并分析原因，可能有学生会说因为粗心不小心计算错误，在实际工作中一个小小的错误可能会使整个财务部门加班加点，甚至使产品价格定位出错·影响管理层做出决策，这时要告诫学生务必要有强烈的责任心和集体荣誉感，对本职工作要尽心尽职。</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 讲解成本报表编制知识点时，树立全面性预算管理观念，在财务报表的编制过程中一旦一个产品的价格改变，数据往往会产生翻天覆地的变化，往往是牵一发而动全身。因此，教育学生谨慎细致、诚信编表，诚信创业，提高学生的敏捷思维能力。</w:t>
            </w:r>
          </w:p>
        </w:tc>
        <w:tc>
          <w:tcPr>
            <w:tcW w:w="2448"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以制造业产品成本核算过程、产品成本计算方法为主线，基于成本会计岗位具体工作过程进行设计，按照相关会计专业岗位能力及学生培养目标的要求，培养学生成本核算的能力、会计工作岗位适应能力，使学生将来能胜任成本会计岗位工作。</w:t>
            </w:r>
          </w:p>
        </w:tc>
      </w:tr>
    </w:tbl>
    <w:p>
      <w:pPr>
        <w:numPr>
          <w:ilvl w:val="0"/>
          <w:numId w:val="10"/>
        </w:num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财务管理</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总学时：64</w:t>
      </w:r>
      <w:r>
        <w:rPr>
          <w:rFonts w:ascii="宋体" w:hAnsi="宋体"/>
          <w:color w:val="auto"/>
          <w:sz w:val="24"/>
          <w:highlight w:val="none"/>
        </w:rPr>
        <w:t xml:space="preserve">    </w:t>
      </w:r>
      <w:r>
        <w:rPr>
          <w:rFonts w:hint="eastAsia" w:ascii="宋体" w:hAnsi="宋体"/>
          <w:color w:val="auto"/>
          <w:sz w:val="24"/>
          <w:highlight w:val="none"/>
        </w:rPr>
        <w:t>实践学时：32</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在教学过程中，注重对学生职业道德的培养，提高学生观察、分析和判断问题的能力，培养学生严谨的工作作风、实事求是的工作态度，以及诚实、守信善于沟通合作的优良品质，胜任会计工作。</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能够理解管理会计的基本内容；能够理解管理会计与财务会计的主要联系和区别。能够理解变动成本法与完全成本法的主要区别；能够计算单价、销售量等因素对本量利分析的影响；能够计算分析差量分析法、贡献边际法和成本无差别点在短期经营决策分析中的应用；能复述长期投资决策需要考虑的因素：资金时间价值、现金流量、资金成本的有关概念及其计算。能分析变动成本法与完全成本法利润差异的原因；能理解本量利关系的基本公式和贡献边际指标；能理解销售预测、成本预测、利润预测、资金需要量预测的概念；能理解全面预算体系的构成和编制程序。能复述预测分析的定义和内容；能理解决策分析的概念、分类和程序；能理解长期投资决策的概念；能理解全面预算的含义及作用。</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能掌握混合成本的分解方法；能掌握保本点分析和安全边际分析；能够正确计算出企业不同情况下的保本点和保利点。能运用预测企业销售量和销售额的方法；能运用预测企业经营利润的方法；能运用预测企业成本的方法；能运用预测企业资金需要量的方法。能够运用所学的决策方法进行短期经营决策；能够复述长期投资决策的基本方法及其应用。学会如何编制全面预算；能运用全面预算编制的具体方法。</w:t>
            </w:r>
          </w:p>
        </w:tc>
        <w:tc>
          <w:tcPr>
            <w:tcW w:w="3600" w:type="dxa"/>
            <w:noWrap w:val="0"/>
            <w:vAlign w:val="center"/>
          </w:tcPr>
          <w:p>
            <w:pPr>
              <w:spacing w:line="240" w:lineRule="exact"/>
              <w:rPr>
                <w:rFonts w:ascii="宋体" w:hAnsi="宋体"/>
                <w:color w:val="auto"/>
                <w:sz w:val="18"/>
                <w:szCs w:val="18"/>
                <w:highlight w:val="none"/>
                <w:lang w:eastAsia="zh-Hans"/>
              </w:rPr>
            </w:pPr>
            <w:r>
              <w:rPr>
                <w:rFonts w:hint="eastAsia" w:ascii="宋体" w:hAnsi="宋体"/>
                <w:color w:val="auto"/>
                <w:sz w:val="18"/>
                <w:szCs w:val="18"/>
                <w:highlight w:val="none"/>
              </w:rPr>
              <w:t>主要内容</w:t>
            </w:r>
            <w:r>
              <w:rPr>
                <w:rFonts w:ascii="宋体" w:hAnsi="宋体"/>
                <w:color w:val="auto"/>
                <w:sz w:val="18"/>
                <w:szCs w:val="18"/>
                <w:highlight w:val="none"/>
                <w:lang w:eastAsia="zh-Hans"/>
              </w:rPr>
              <w:t>：</w:t>
            </w:r>
          </w:p>
          <w:p>
            <w:pPr>
              <w:numPr>
                <w:ilvl w:val="0"/>
                <w:numId w:val="12"/>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财务管理目标、财务环境</w:t>
            </w:r>
          </w:p>
          <w:p>
            <w:pPr>
              <w:numPr>
                <w:ilvl w:val="0"/>
                <w:numId w:val="12"/>
              </w:numPr>
              <w:spacing w:line="240" w:lineRule="exact"/>
              <w:rPr>
                <w:rFonts w:ascii="宋体" w:hAnsi="宋体"/>
                <w:color w:val="auto"/>
                <w:sz w:val="18"/>
                <w:szCs w:val="18"/>
                <w:highlight w:val="none"/>
              </w:rPr>
            </w:pPr>
            <w:r>
              <w:rPr>
                <w:rFonts w:hint="eastAsia" w:ascii="宋体" w:hAnsi="宋体"/>
                <w:color w:val="auto"/>
                <w:sz w:val="18"/>
                <w:szCs w:val="18"/>
                <w:highlight w:val="none"/>
              </w:rPr>
              <w:t>资金的时间价值与风险价值</w:t>
            </w:r>
          </w:p>
          <w:p>
            <w:pPr>
              <w:numPr>
                <w:ilvl w:val="0"/>
                <w:numId w:val="12"/>
              </w:numPr>
              <w:spacing w:line="240" w:lineRule="exact"/>
              <w:rPr>
                <w:rFonts w:ascii="宋体" w:hAnsi="宋体"/>
                <w:color w:val="auto"/>
                <w:sz w:val="18"/>
                <w:szCs w:val="18"/>
                <w:highlight w:val="none"/>
              </w:rPr>
            </w:pPr>
            <w:r>
              <w:rPr>
                <w:rFonts w:hint="eastAsia" w:ascii="宋体" w:hAnsi="宋体"/>
                <w:color w:val="auto"/>
                <w:sz w:val="18"/>
                <w:szCs w:val="18"/>
                <w:highlight w:val="none"/>
              </w:rPr>
              <w:t>筹资决策</w:t>
            </w:r>
          </w:p>
          <w:p>
            <w:pPr>
              <w:numPr>
                <w:ilvl w:val="0"/>
                <w:numId w:val="12"/>
              </w:numPr>
              <w:spacing w:line="240" w:lineRule="exact"/>
              <w:rPr>
                <w:rFonts w:ascii="宋体" w:hAnsi="宋体"/>
                <w:color w:val="auto"/>
                <w:sz w:val="18"/>
                <w:szCs w:val="18"/>
                <w:highlight w:val="none"/>
              </w:rPr>
            </w:pPr>
            <w:r>
              <w:rPr>
                <w:rFonts w:hint="eastAsia" w:ascii="宋体" w:hAnsi="宋体"/>
                <w:color w:val="auto"/>
                <w:sz w:val="18"/>
                <w:szCs w:val="18"/>
                <w:highlight w:val="none"/>
              </w:rPr>
              <w:t>投资决策</w:t>
            </w:r>
          </w:p>
          <w:p>
            <w:pPr>
              <w:numPr>
                <w:ilvl w:val="0"/>
                <w:numId w:val="12"/>
              </w:numPr>
              <w:spacing w:line="240" w:lineRule="exact"/>
              <w:rPr>
                <w:rFonts w:ascii="宋体" w:hAnsi="宋体"/>
                <w:color w:val="auto"/>
                <w:sz w:val="18"/>
                <w:szCs w:val="18"/>
                <w:highlight w:val="none"/>
              </w:rPr>
            </w:pPr>
            <w:r>
              <w:rPr>
                <w:rFonts w:hint="eastAsia" w:ascii="宋体" w:hAnsi="宋体"/>
                <w:color w:val="auto"/>
                <w:sz w:val="18"/>
                <w:szCs w:val="18"/>
                <w:highlight w:val="none"/>
                <w:lang w:eastAsia="zh-Hans"/>
              </w:rPr>
              <w:t>收益</w:t>
            </w:r>
            <w:r>
              <w:rPr>
                <w:rFonts w:hint="eastAsia" w:ascii="宋体" w:hAnsi="宋体"/>
                <w:color w:val="auto"/>
                <w:sz w:val="18"/>
                <w:szCs w:val="18"/>
                <w:highlight w:val="none"/>
              </w:rPr>
              <w:t>分配决策</w:t>
            </w:r>
          </w:p>
          <w:p>
            <w:pPr>
              <w:numPr>
                <w:ilvl w:val="0"/>
                <w:numId w:val="12"/>
              </w:numPr>
              <w:spacing w:line="240" w:lineRule="exact"/>
              <w:rPr>
                <w:rFonts w:ascii="宋体" w:hAnsi="宋体"/>
                <w:color w:val="auto"/>
                <w:sz w:val="18"/>
                <w:szCs w:val="18"/>
                <w:highlight w:val="none"/>
              </w:rPr>
            </w:pPr>
            <w:r>
              <w:rPr>
                <w:rFonts w:hint="eastAsia" w:ascii="宋体" w:hAnsi="宋体"/>
                <w:color w:val="auto"/>
                <w:sz w:val="18"/>
                <w:szCs w:val="18"/>
                <w:highlight w:val="none"/>
              </w:rPr>
              <w:t>营运资金管理</w:t>
            </w:r>
          </w:p>
          <w:p>
            <w:pPr>
              <w:numPr>
                <w:ilvl w:val="0"/>
                <w:numId w:val="12"/>
              </w:numPr>
              <w:spacing w:line="240" w:lineRule="exact"/>
              <w:rPr>
                <w:rFonts w:ascii="宋体" w:hAnsi="宋体"/>
                <w:color w:val="auto"/>
                <w:sz w:val="18"/>
                <w:szCs w:val="18"/>
                <w:highlight w:val="none"/>
              </w:rPr>
            </w:pPr>
            <w:r>
              <w:rPr>
                <w:rFonts w:hint="eastAsia" w:ascii="宋体" w:hAnsi="宋体"/>
                <w:color w:val="auto"/>
                <w:sz w:val="18"/>
                <w:szCs w:val="18"/>
                <w:highlight w:val="none"/>
              </w:rPr>
              <w:t>财务预测、财务控制</w:t>
            </w:r>
          </w:p>
          <w:p>
            <w:pPr>
              <w:spacing w:line="240" w:lineRule="exact"/>
              <w:rPr>
                <w:rFonts w:ascii="宋体" w:hAnsi="宋体"/>
                <w:color w:val="auto"/>
                <w:sz w:val="18"/>
                <w:szCs w:val="18"/>
                <w:highlight w:val="none"/>
                <w:lang w:eastAsia="zh-Hans"/>
              </w:rPr>
            </w:pPr>
            <w:r>
              <w:rPr>
                <w:rFonts w:hint="eastAsia" w:ascii="宋体" w:hAnsi="宋体"/>
                <w:color w:val="auto"/>
                <w:sz w:val="18"/>
                <w:szCs w:val="18"/>
                <w:highlight w:val="none"/>
                <w:lang w:eastAsia="zh-Hans"/>
              </w:rPr>
              <w:t>思政要素</w:t>
            </w:r>
            <w:r>
              <w:rPr>
                <w:rFonts w:ascii="宋体" w:hAnsi="宋体"/>
                <w:color w:val="auto"/>
                <w:sz w:val="18"/>
                <w:szCs w:val="18"/>
                <w:highlight w:val="none"/>
                <w:lang w:eastAsia="zh-Hans"/>
              </w:rPr>
              <w:t>：</w:t>
            </w:r>
          </w:p>
          <w:p>
            <w:pPr>
              <w:numPr>
                <w:ilvl w:val="0"/>
                <w:numId w:val="13"/>
              </w:numPr>
              <w:spacing w:line="240" w:lineRule="exact"/>
              <w:rPr>
                <w:rFonts w:hint="eastAsia" w:ascii="宋体" w:hAnsi="宋体"/>
                <w:color w:val="auto"/>
                <w:sz w:val="18"/>
                <w:szCs w:val="18"/>
                <w:highlight w:val="none"/>
                <w:lang w:eastAsia="zh-Hans"/>
              </w:rPr>
            </w:pPr>
            <w:r>
              <w:rPr>
                <w:rFonts w:hint="eastAsia" w:ascii="宋体" w:hAnsi="宋体"/>
                <w:color w:val="auto"/>
                <w:sz w:val="18"/>
                <w:szCs w:val="18"/>
                <w:highlight w:val="none"/>
                <w:lang w:eastAsia="zh-Hans"/>
              </w:rPr>
              <w:t>从财务管理目标入手</w:t>
            </w:r>
            <w:r>
              <w:rPr>
                <w:rFonts w:ascii="宋体" w:hAnsi="宋体"/>
                <w:color w:val="auto"/>
                <w:sz w:val="18"/>
                <w:szCs w:val="18"/>
                <w:highlight w:val="none"/>
                <w:lang w:eastAsia="zh-Hans"/>
              </w:rPr>
              <w:t>，</w:t>
            </w:r>
            <w:r>
              <w:rPr>
                <w:rFonts w:hint="eastAsia" w:ascii="宋体" w:hAnsi="宋体"/>
                <w:color w:val="auto"/>
                <w:sz w:val="18"/>
                <w:szCs w:val="18"/>
                <w:highlight w:val="none"/>
                <w:lang w:eastAsia="zh-Hans"/>
              </w:rPr>
              <w:t>嵌入“理想与人生目标”思政元素</w:t>
            </w:r>
          </w:p>
          <w:p>
            <w:pPr>
              <w:numPr>
                <w:ilvl w:val="0"/>
                <w:numId w:val="13"/>
              </w:numPr>
              <w:spacing w:line="240" w:lineRule="exact"/>
              <w:rPr>
                <w:rFonts w:hint="eastAsia" w:ascii="宋体" w:hAnsi="宋体"/>
                <w:color w:val="auto"/>
                <w:sz w:val="18"/>
                <w:szCs w:val="18"/>
                <w:highlight w:val="none"/>
                <w:lang w:eastAsia="zh-Hans"/>
              </w:rPr>
            </w:pPr>
            <w:r>
              <w:rPr>
                <w:rFonts w:hint="eastAsia" w:ascii="宋体" w:hAnsi="宋体"/>
                <w:color w:val="auto"/>
                <w:sz w:val="18"/>
                <w:szCs w:val="18"/>
                <w:highlight w:val="none"/>
                <w:lang w:eastAsia="zh-Hans"/>
              </w:rPr>
              <w:t>从资金时间价值与风险报酬入手</w:t>
            </w:r>
            <w:r>
              <w:rPr>
                <w:rFonts w:ascii="宋体" w:hAnsi="宋体"/>
                <w:color w:val="auto"/>
                <w:sz w:val="18"/>
                <w:szCs w:val="18"/>
                <w:highlight w:val="none"/>
                <w:lang w:eastAsia="zh-Hans"/>
              </w:rPr>
              <w:t>，</w:t>
            </w:r>
            <w:r>
              <w:rPr>
                <w:rFonts w:hint="eastAsia" w:ascii="宋体" w:hAnsi="宋体"/>
                <w:color w:val="auto"/>
                <w:sz w:val="18"/>
                <w:szCs w:val="18"/>
                <w:highlight w:val="none"/>
                <w:lang w:eastAsia="zh-Hans"/>
              </w:rPr>
              <w:t>嵌入“储蓄理财及理性消费”思政元素</w:t>
            </w:r>
          </w:p>
          <w:p>
            <w:pPr>
              <w:numPr>
                <w:ilvl w:val="0"/>
                <w:numId w:val="13"/>
              </w:numPr>
              <w:spacing w:line="240" w:lineRule="exact"/>
              <w:rPr>
                <w:rFonts w:hint="eastAsia" w:ascii="宋体" w:hAnsi="宋体"/>
                <w:color w:val="auto"/>
                <w:sz w:val="18"/>
                <w:szCs w:val="18"/>
                <w:highlight w:val="none"/>
                <w:lang w:eastAsia="zh-Hans"/>
              </w:rPr>
            </w:pPr>
            <w:r>
              <w:rPr>
                <w:rFonts w:hint="eastAsia" w:ascii="宋体" w:hAnsi="宋体"/>
                <w:color w:val="auto"/>
                <w:sz w:val="18"/>
                <w:szCs w:val="18"/>
                <w:highlight w:val="none"/>
                <w:lang w:eastAsia="zh-Hans"/>
              </w:rPr>
              <w:t>通过筹资管理</w:t>
            </w:r>
            <w:r>
              <w:rPr>
                <w:rFonts w:ascii="宋体" w:hAnsi="宋体"/>
                <w:color w:val="auto"/>
                <w:sz w:val="18"/>
                <w:szCs w:val="18"/>
                <w:highlight w:val="none"/>
                <w:lang w:eastAsia="zh-Hans"/>
              </w:rPr>
              <w:t>，</w:t>
            </w:r>
            <w:r>
              <w:rPr>
                <w:rFonts w:hint="eastAsia" w:ascii="宋体" w:hAnsi="宋体"/>
                <w:color w:val="auto"/>
                <w:sz w:val="18"/>
                <w:szCs w:val="18"/>
                <w:highlight w:val="none"/>
                <w:lang w:eastAsia="zh-Hans"/>
              </w:rPr>
              <w:t>嵌入“诚信守法</w:t>
            </w:r>
            <w:r>
              <w:rPr>
                <w:rFonts w:ascii="宋体" w:hAnsi="宋体"/>
                <w:color w:val="auto"/>
                <w:sz w:val="18"/>
                <w:szCs w:val="18"/>
                <w:highlight w:val="none"/>
                <w:lang w:eastAsia="zh-Hans"/>
              </w:rPr>
              <w:t>，</w:t>
            </w:r>
            <w:r>
              <w:rPr>
                <w:rFonts w:hint="eastAsia" w:ascii="宋体" w:hAnsi="宋体"/>
                <w:color w:val="auto"/>
                <w:sz w:val="18"/>
                <w:szCs w:val="18"/>
                <w:highlight w:val="none"/>
                <w:lang w:eastAsia="zh-Hans"/>
              </w:rPr>
              <w:t>成本节约”思政元素</w:t>
            </w:r>
          </w:p>
          <w:p>
            <w:pPr>
              <w:numPr>
                <w:ilvl w:val="0"/>
                <w:numId w:val="13"/>
              </w:numPr>
              <w:spacing w:line="240" w:lineRule="exact"/>
              <w:rPr>
                <w:rFonts w:hint="eastAsia" w:ascii="宋体" w:hAnsi="宋体"/>
                <w:color w:val="auto"/>
                <w:sz w:val="18"/>
                <w:szCs w:val="18"/>
                <w:highlight w:val="none"/>
                <w:lang w:eastAsia="zh-Hans"/>
              </w:rPr>
            </w:pPr>
            <w:r>
              <w:rPr>
                <w:rFonts w:hint="eastAsia" w:ascii="宋体" w:hAnsi="宋体"/>
                <w:color w:val="auto"/>
                <w:sz w:val="18"/>
                <w:szCs w:val="18"/>
                <w:highlight w:val="none"/>
                <w:lang w:eastAsia="zh-Hans"/>
              </w:rPr>
              <w:t>通过投资管理</w:t>
            </w:r>
            <w:r>
              <w:rPr>
                <w:rFonts w:ascii="宋体" w:hAnsi="宋体"/>
                <w:color w:val="auto"/>
                <w:sz w:val="18"/>
                <w:szCs w:val="18"/>
                <w:highlight w:val="none"/>
                <w:lang w:eastAsia="zh-Hans"/>
              </w:rPr>
              <w:t>，</w:t>
            </w:r>
            <w:r>
              <w:rPr>
                <w:rFonts w:hint="eastAsia" w:ascii="宋体" w:hAnsi="宋体"/>
                <w:color w:val="auto"/>
                <w:sz w:val="18"/>
                <w:szCs w:val="18"/>
                <w:highlight w:val="none"/>
                <w:lang w:eastAsia="zh-Hans"/>
              </w:rPr>
              <w:t>嵌入“创新创业”思政元素</w:t>
            </w:r>
          </w:p>
          <w:p>
            <w:pPr>
              <w:numPr>
                <w:ilvl w:val="0"/>
                <w:numId w:val="13"/>
              </w:numPr>
              <w:spacing w:line="240" w:lineRule="exact"/>
              <w:rPr>
                <w:rFonts w:hint="eastAsia" w:ascii="宋体" w:hAnsi="宋体"/>
                <w:color w:val="auto"/>
                <w:sz w:val="18"/>
                <w:szCs w:val="18"/>
                <w:highlight w:val="none"/>
                <w:lang w:eastAsia="zh-Hans"/>
              </w:rPr>
            </w:pPr>
            <w:r>
              <w:rPr>
                <w:rFonts w:hint="eastAsia" w:ascii="宋体" w:hAnsi="宋体"/>
                <w:color w:val="auto"/>
                <w:sz w:val="18"/>
                <w:szCs w:val="18"/>
                <w:highlight w:val="none"/>
                <w:lang w:eastAsia="zh-Hans"/>
              </w:rPr>
              <w:t>通过收益分配管理</w:t>
            </w:r>
            <w:r>
              <w:rPr>
                <w:rFonts w:ascii="宋体" w:hAnsi="宋体"/>
                <w:color w:val="auto"/>
                <w:sz w:val="18"/>
                <w:szCs w:val="18"/>
                <w:highlight w:val="none"/>
                <w:lang w:eastAsia="zh-Hans"/>
              </w:rPr>
              <w:t>，</w:t>
            </w:r>
            <w:r>
              <w:rPr>
                <w:rFonts w:hint="eastAsia" w:ascii="宋体" w:hAnsi="宋体"/>
                <w:color w:val="auto"/>
                <w:sz w:val="18"/>
                <w:szCs w:val="18"/>
                <w:highlight w:val="none"/>
                <w:lang w:eastAsia="zh-Hans"/>
              </w:rPr>
              <w:t>嵌入“公平</w:t>
            </w:r>
            <w:r>
              <w:rPr>
                <w:rFonts w:ascii="宋体" w:hAnsi="宋体"/>
                <w:color w:val="auto"/>
                <w:sz w:val="18"/>
                <w:szCs w:val="18"/>
                <w:highlight w:val="none"/>
                <w:lang w:eastAsia="zh-Hans"/>
              </w:rPr>
              <w:t>、</w:t>
            </w:r>
            <w:r>
              <w:rPr>
                <w:rFonts w:hint="eastAsia" w:ascii="宋体" w:hAnsi="宋体"/>
                <w:color w:val="auto"/>
                <w:sz w:val="18"/>
                <w:szCs w:val="18"/>
                <w:highlight w:val="none"/>
                <w:lang w:eastAsia="zh-Hans"/>
              </w:rPr>
              <w:t>公正”思政元素</w:t>
            </w:r>
          </w:p>
          <w:p>
            <w:pPr>
              <w:numPr>
                <w:ilvl w:val="0"/>
                <w:numId w:val="13"/>
              </w:numPr>
              <w:spacing w:line="240" w:lineRule="exact"/>
              <w:rPr>
                <w:rFonts w:hint="eastAsia" w:ascii="宋体" w:hAnsi="宋体"/>
                <w:color w:val="auto"/>
                <w:sz w:val="18"/>
                <w:szCs w:val="18"/>
                <w:highlight w:val="none"/>
                <w:lang w:eastAsia="zh-Hans"/>
              </w:rPr>
            </w:pPr>
            <w:r>
              <w:rPr>
                <w:rFonts w:hint="eastAsia" w:ascii="宋体" w:hAnsi="宋体"/>
                <w:color w:val="auto"/>
                <w:sz w:val="18"/>
                <w:szCs w:val="18"/>
                <w:highlight w:val="none"/>
                <w:lang w:eastAsia="zh-Hans"/>
              </w:rPr>
              <w:t>通过营运资金的管理</w:t>
            </w:r>
            <w:r>
              <w:rPr>
                <w:rFonts w:ascii="宋体" w:hAnsi="宋体"/>
                <w:color w:val="auto"/>
                <w:sz w:val="18"/>
                <w:szCs w:val="18"/>
                <w:highlight w:val="none"/>
                <w:lang w:eastAsia="zh-Hans"/>
              </w:rPr>
              <w:t>，</w:t>
            </w:r>
            <w:r>
              <w:rPr>
                <w:rFonts w:hint="eastAsia" w:ascii="宋体" w:hAnsi="宋体"/>
                <w:color w:val="auto"/>
                <w:sz w:val="18"/>
                <w:szCs w:val="18"/>
                <w:highlight w:val="none"/>
                <w:lang w:eastAsia="zh-Hans"/>
              </w:rPr>
              <w:t>嵌入“最佳持有量及团队合作”思政元素</w:t>
            </w:r>
          </w:p>
          <w:p>
            <w:pPr>
              <w:numPr>
                <w:ilvl w:val="0"/>
                <w:numId w:val="13"/>
              </w:numPr>
              <w:spacing w:line="240" w:lineRule="exact"/>
              <w:rPr>
                <w:rFonts w:hint="eastAsia" w:ascii="宋体" w:hAnsi="宋体"/>
                <w:color w:val="auto"/>
                <w:sz w:val="18"/>
                <w:szCs w:val="18"/>
                <w:highlight w:val="none"/>
                <w:lang w:eastAsia="zh-Hans"/>
              </w:rPr>
            </w:pPr>
            <w:r>
              <w:rPr>
                <w:rFonts w:hint="eastAsia" w:ascii="宋体" w:hAnsi="宋体"/>
                <w:color w:val="auto"/>
                <w:sz w:val="18"/>
                <w:szCs w:val="18"/>
                <w:highlight w:val="none"/>
                <w:lang w:eastAsia="zh-Hans"/>
              </w:rPr>
              <w:t>从</w:t>
            </w:r>
            <w:r>
              <w:rPr>
                <w:rFonts w:hint="eastAsia" w:ascii="宋体" w:hAnsi="宋体"/>
                <w:color w:val="auto"/>
                <w:sz w:val="18"/>
                <w:szCs w:val="18"/>
                <w:highlight w:val="none"/>
              </w:rPr>
              <w:t>财务预测、财务控制</w:t>
            </w:r>
            <w:r>
              <w:rPr>
                <w:rFonts w:hint="eastAsia" w:ascii="宋体" w:hAnsi="宋体"/>
                <w:color w:val="auto"/>
                <w:sz w:val="18"/>
                <w:szCs w:val="18"/>
                <w:highlight w:val="none"/>
                <w:lang w:eastAsia="zh-Hans"/>
              </w:rPr>
              <w:t>入手</w:t>
            </w:r>
            <w:r>
              <w:rPr>
                <w:rFonts w:ascii="宋体" w:hAnsi="宋体"/>
                <w:color w:val="auto"/>
                <w:sz w:val="18"/>
                <w:szCs w:val="18"/>
                <w:highlight w:val="none"/>
                <w:lang w:eastAsia="zh-Hans"/>
              </w:rPr>
              <w:t>，</w:t>
            </w:r>
            <w:r>
              <w:rPr>
                <w:rFonts w:hint="eastAsia" w:ascii="宋体" w:hAnsi="宋体"/>
                <w:color w:val="auto"/>
                <w:sz w:val="18"/>
                <w:szCs w:val="18"/>
                <w:highlight w:val="none"/>
                <w:lang w:eastAsia="zh-Hans"/>
              </w:rPr>
              <w:t>嵌入“大局意识”思政元素</w:t>
            </w:r>
          </w:p>
          <w:p>
            <w:pPr>
              <w:spacing w:line="240" w:lineRule="exact"/>
              <w:rPr>
                <w:rFonts w:hint="eastAsia" w:ascii="宋体" w:hAnsi="宋体"/>
                <w:color w:val="auto"/>
                <w:sz w:val="18"/>
                <w:szCs w:val="18"/>
                <w:highlight w:val="none"/>
                <w:lang w:eastAsia="zh-Hans"/>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学习，学生应较为系统地了解企业财务管理工作的内容和组织形式，掌握价值分析与风险分析的基本方法，掌握企业理财中的筹资管理、投资决策、运营管理及利润的取得与分配管理等有关内容的基本理论和技术方法，具备一定的分析问题和解决问题的能力。</w:t>
            </w:r>
          </w:p>
        </w:tc>
      </w:tr>
    </w:tbl>
    <w:p>
      <w:pPr>
        <w:spacing w:line="520" w:lineRule="exact"/>
        <w:ind w:left="420" w:leftChars="200"/>
        <w:rPr>
          <w:rFonts w:ascii="宋体" w:hAnsi="宋体"/>
          <w:color w:val="auto"/>
          <w:sz w:val="24"/>
          <w:highlight w:val="none"/>
        </w:rPr>
      </w:pP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9.审计实务</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实践学时：16</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素质：</w:t>
            </w:r>
          </w:p>
          <w:p>
            <w:pPr>
              <w:numPr>
                <w:ilvl w:val="0"/>
                <w:numId w:val="14"/>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强调职业道德的教育，通过一些案例教学强调诚实守信的重要性；</w:t>
            </w:r>
          </w:p>
          <w:p>
            <w:pPr>
              <w:numPr>
                <w:ilvl w:val="0"/>
                <w:numId w:val="14"/>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培养学生严谨的工作作风、实事求是的工作态度；</w:t>
            </w:r>
          </w:p>
          <w:p>
            <w:pPr>
              <w:numPr>
                <w:ilvl w:val="0"/>
                <w:numId w:val="14"/>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提高学生观察、分析和判断问题的能力，能够胜任审计任务。</w:t>
            </w: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知识：</w:t>
            </w:r>
          </w:p>
          <w:p>
            <w:pPr>
              <w:numPr>
                <w:ilvl w:val="0"/>
                <w:numId w:val="15"/>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能够复述审计的基本知识，并能运用所学的理论解释审计现象；</w:t>
            </w:r>
          </w:p>
          <w:p>
            <w:pPr>
              <w:numPr>
                <w:ilvl w:val="0"/>
                <w:numId w:val="15"/>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理解审计现场工作的核心是收集审计证据与编制审计工作底稿；</w:t>
            </w:r>
          </w:p>
          <w:p>
            <w:pPr>
              <w:numPr>
                <w:ilvl w:val="0"/>
                <w:numId w:val="15"/>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理解注册会计师风险导向审计原理、重大错报风险评估与应对措施；</w:t>
            </w:r>
          </w:p>
          <w:p>
            <w:pPr>
              <w:numPr>
                <w:ilvl w:val="0"/>
                <w:numId w:val="15"/>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掌握各循环审计主要账户的实质性程序；</w:t>
            </w:r>
          </w:p>
          <w:p>
            <w:pPr>
              <w:numPr>
                <w:ilvl w:val="0"/>
                <w:numId w:val="15"/>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掌握不同类型审计报告。</w:t>
            </w:r>
          </w:p>
          <w:p>
            <w:pPr>
              <w:spacing w:line="240" w:lineRule="exact"/>
              <w:rPr>
                <w:rFonts w:hint="eastAsia" w:ascii="宋体" w:hAnsi="宋体"/>
                <w:b/>
                <w:bCs/>
                <w:color w:val="auto"/>
                <w:sz w:val="18"/>
                <w:szCs w:val="18"/>
                <w:highlight w:val="none"/>
              </w:rPr>
            </w:pPr>
            <w:r>
              <w:rPr>
                <w:rFonts w:hint="eastAsia" w:ascii="宋体" w:hAnsi="宋体"/>
                <w:b/>
                <w:bCs/>
                <w:color w:val="auto"/>
                <w:sz w:val="18"/>
                <w:szCs w:val="18"/>
                <w:highlight w:val="none"/>
              </w:rPr>
              <w:t>能力：</w:t>
            </w:r>
          </w:p>
          <w:p>
            <w:pPr>
              <w:numPr>
                <w:ilvl w:val="0"/>
                <w:numId w:val="16"/>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能够在审计事项的处理过程中保持谨慎和应有的职业怀疑态度；</w:t>
            </w:r>
          </w:p>
          <w:p>
            <w:pPr>
              <w:numPr>
                <w:ilvl w:val="0"/>
                <w:numId w:val="16"/>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能够将审计基本理论运用于各循环审计；</w:t>
            </w:r>
          </w:p>
          <w:p>
            <w:pPr>
              <w:numPr>
                <w:ilvl w:val="0"/>
                <w:numId w:val="16"/>
              </w:num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能运用相关的专业知识完成审计工作以及审计报告的撰写工作。</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项目一 审计总论</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项目二 签订审计业务约定书</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项目三 确定审计目标</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项目四 制定审计计划</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项目五 实施风险评估程序</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项目六 审计证据和审计工作底稿</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项目七 审计方法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项目八 审计报告</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项目九 五大业务循环审计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项目一 了解审计的发展状况，引导学生理解注册会计师作为经济警察，在保障资本市场安全的作用，从而树立学生的爱国情怀。</w:t>
            </w:r>
          </w:p>
          <w:p>
            <w:pPr>
              <w:spacing w:line="240" w:lineRule="exact"/>
              <w:rPr>
                <w:rFonts w:ascii="宋体" w:hAnsi="宋体" w:cs="宋体"/>
                <w:color w:val="auto"/>
                <w:sz w:val="18"/>
                <w:szCs w:val="18"/>
                <w:highlight w:val="none"/>
              </w:rPr>
            </w:pPr>
            <w:r>
              <w:rPr>
                <w:rFonts w:hint="eastAsia" w:ascii="宋体" w:hAnsi="宋体"/>
                <w:color w:val="auto"/>
                <w:sz w:val="18"/>
                <w:szCs w:val="18"/>
                <w:highlight w:val="none"/>
              </w:rPr>
              <w:t>项目二 通过了解业务约定书的格式与内容，</w:t>
            </w:r>
            <w:r>
              <w:rPr>
                <w:rFonts w:ascii="宋体" w:hAnsi="宋体" w:cs="宋体"/>
                <w:color w:val="auto"/>
                <w:sz w:val="18"/>
                <w:szCs w:val="18"/>
                <w:highlight w:val="none"/>
              </w:rPr>
              <w:t>培养学生在今后</w:t>
            </w:r>
            <w:r>
              <w:rPr>
                <w:rFonts w:hint="eastAsia" w:ascii="宋体" w:hAnsi="宋体" w:cs="宋体"/>
                <w:color w:val="auto"/>
                <w:sz w:val="18"/>
                <w:szCs w:val="18"/>
                <w:highlight w:val="none"/>
              </w:rPr>
              <w:t>的</w:t>
            </w:r>
            <w:r>
              <w:rPr>
                <w:rFonts w:ascii="宋体" w:hAnsi="宋体" w:cs="宋体"/>
                <w:color w:val="auto"/>
                <w:sz w:val="18"/>
                <w:szCs w:val="18"/>
                <w:highlight w:val="none"/>
              </w:rPr>
              <w:t>工作中的细心谨慎、细致入微、严格把关、善于钻研的工匠精神。</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项目三 根据我国《审计法》的规定，国家审计目标更加侧重于真实性，结合失信案例提高学生对诚信的重视度，要珍惜个人信用，传承诚信精神。</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项目四 学习审计计划的知识点时，引导学生重视计划的制定，深刻体会“凡事预则立，不预则废”的道理。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项目五 讲解风险应对案例时，引导学生要将专业所学与实际生活联系在一起，真正体会知识来源于生活用于实践，“没有调查就没有发言权”。</w:t>
            </w:r>
          </w:p>
          <w:p>
            <w:pPr>
              <w:spacing w:line="240" w:lineRule="exact"/>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项目六 </w:t>
            </w:r>
            <w:r>
              <w:rPr>
                <w:rFonts w:ascii="宋体" w:hAnsi="宋体" w:cs="宋体"/>
                <w:color w:val="auto"/>
                <w:sz w:val="18"/>
                <w:szCs w:val="18"/>
                <w:highlight w:val="none"/>
              </w:rPr>
              <w:t>主要以对</w:t>
            </w:r>
            <w:r>
              <w:rPr>
                <w:rFonts w:hint="eastAsia" w:ascii="宋体" w:hAnsi="宋体" w:cs="宋体"/>
                <w:color w:val="auto"/>
                <w:sz w:val="18"/>
                <w:szCs w:val="18"/>
                <w:highlight w:val="none"/>
              </w:rPr>
              <w:t>审计证据审查不严，缺乏谨慎性</w:t>
            </w:r>
            <w:r>
              <w:rPr>
                <w:rFonts w:ascii="宋体" w:hAnsi="宋体" w:cs="宋体"/>
                <w:color w:val="auto"/>
                <w:sz w:val="18"/>
                <w:szCs w:val="18"/>
                <w:highlight w:val="none"/>
              </w:rPr>
              <w:t>为例，</w:t>
            </w:r>
            <w:r>
              <w:rPr>
                <w:rFonts w:hint="eastAsia" w:ascii="宋体" w:hAnsi="宋体" w:cs="宋体"/>
                <w:color w:val="auto"/>
                <w:sz w:val="18"/>
                <w:szCs w:val="18"/>
                <w:highlight w:val="none"/>
              </w:rPr>
              <w:t>引导学生要拥有正确的职业观，坚持独立性，时刻保持职业怀疑态度。</w:t>
            </w:r>
          </w:p>
          <w:p>
            <w:pPr>
              <w:spacing w:line="240" w:lineRule="exact"/>
              <w:rPr>
                <w:rFonts w:hint="eastAsia" w:ascii="宋体" w:hAnsi="宋体"/>
                <w:color w:val="auto"/>
                <w:sz w:val="18"/>
                <w:szCs w:val="18"/>
                <w:highlight w:val="none"/>
              </w:rPr>
            </w:pPr>
            <w:r>
              <w:rPr>
                <w:rFonts w:hint="eastAsia" w:ascii="宋体" w:hAnsi="宋体" w:cs="宋体"/>
                <w:color w:val="auto"/>
                <w:sz w:val="18"/>
                <w:szCs w:val="18"/>
                <w:highlight w:val="none"/>
              </w:rPr>
              <w:t>项目七 如何运用职业判断能力选择适当的审计方法至关重要，引导学生要努力学习,</w:t>
            </w:r>
            <w:r>
              <w:rPr>
                <w:rFonts w:hint="eastAsia" w:ascii="宋体" w:hAnsi="宋体"/>
                <w:color w:val="auto"/>
                <w:sz w:val="18"/>
                <w:szCs w:val="18"/>
                <w:highlight w:val="none"/>
              </w:rPr>
              <w:t>培养“精益求精”的品质精神。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项目八 学习审计报告的撰写，强调诚信道德品质，</w:t>
            </w:r>
            <w:r>
              <w:rPr>
                <w:rStyle w:val="25"/>
                <w:rFonts w:hint="eastAsia"/>
                <w:color w:val="auto"/>
                <w:highlight w:val="none"/>
              </w:rPr>
              <w:t>强化社会责任意识，灌输人文精神。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项目九 学习五大业务循环审计，</w:t>
            </w:r>
            <w:r>
              <w:rPr>
                <w:rFonts w:ascii="宋体" w:hAnsi="宋体" w:cs="宋体"/>
                <w:color w:val="auto"/>
                <w:sz w:val="18"/>
                <w:szCs w:val="18"/>
                <w:highlight w:val="none"/>
              </w:rPr>
              <w:t>结合教材理论和新闻内容</w:t>
            </w:r>
            <w:r>
              <w:rPr>
                <w:rFonts w:hint="eastAsia" w:ascii="宋体" w:hAnsi="宋体" w:cs="宋体"/>
                <w:color w:val="auto"/>
                <w:sz w:val="18"/>
                <w:szCs w:val="18"/>
                <w:highlight w:val="none"/>
              </w:rPr>
              <w:t>以及真实案例，理论联系实践，</w:t>
            </w:r>
            <w:r>
              <w:rPr>
                <w:rFonts w:hint="eastAsia" w:ascii="宋体" w:hAnsi="宋体"/>
                <w:color w:val="auto"/>
                <w:sz w:val="18"/>
                <w:szCs w:val="18"/>
                <w:highlight w:val="none"/>
              </w:rPr>
              <w:t>突出“实事求是”的思想路线教育，将求真务实、坚持原则的职业道德教育贯穿于整个教学内容。</w:t>
            </w:r>
          </w:p>
        </w:tc>
        <w:tc>
          <w:tcPr>
            <w:tcW w:w="2448" w:type="dxa"/>
            <w:noWrap w:val="0"/>
            <w:vAlign w:val="center"/>
          </w:tcPr>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1.对教师</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（1）教学中教师应突出专业技能培养目标，注重对学生实际操作能力的训练，强化案例和流程教学，让学生边学变练，通过小组讨论、案例分析、任务驱动等方式激发学生兴趣，增强教学效果。</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（2）教学中，应注意充分调动学生学习的主动性和积极性，注重教与学的互动，教师与学生的角色转换，让学生在完成教师设计的训练活动中，即学会审计必须具备的理论知识，又练就审计技能。</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 组织形式</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（1）教学中，教师应注意与学生沟通，教师应积极引导学生提升职业素养，培养学生积极热情、客观、诚实守信、严谨治学、善于沟通与合作的品质。</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（2）教学中，精心设计实践活动和实训活动。各项技能训练活动的设计应具有实际性、可操作性。</w:t>
            </w:r>
          </w:p>
          <w:p>
            <w:pPr>
              <w:snapToGrid w:val="0"/>
              <w:spacing w:line="240" w:lineRule="exact"/>
              <w:outlineLvl w:val="0"/>
              <w:rPr>
                <w:rFonts w:ascii="宋体" w:hAnsi="宋体" w:cs="宋体"/>
                <w:color w:val="auto"/>
                <w:sz w:val="18"/>
                <w:szCs w:val="18"/>
                <w:highlight w:val="none"/>
              </w:rPr>
            </w:pPr>
            <w:r>
              <w:rPr>
                <w:rFonts w:hint="eastAsia" w:ascii="宋体" w:hAnsi="宋体" w:cs="宋体"/>
                <w:color w:val="auto"/>
                <w:sz w:val="18"/>
                <w:szCs w:val="18"/>
                <w:highlight w:val="none"/>
              </w:rPr>
              <w:t>3. 教学方法手段</w:t>
            </w:r>
          </w:p>
          <w:p>
            <w:pPr>
              <w:spacing w:line="240" w:lineRule="exact"/>
              <w:rPr>
                <w:rFonts w:hint="eastAsia" w:ascii="宋体" w:hAnsi="宋体"/>
                <w:color w:val="auto"/>
                <w:sz w:val="18"/>
                <w:szCs w:val="18"/>
                <w:highlight w:val="none"/>
              </w:rPr>
            </w:pPr>
            <w:r>
              <w:rPr>
                <w:rFonts w:hint="eastAsia" w:ascii="宋体" w:hAnsi="宋体" w:cs="宋体"/>
                <w:color w:val="auto"/>
                <w:sz w:val="18"/>
                <w:szCs w:val="18"/>
                <w:highlight w:val="none"/>
              </w:rPr>
              <w:t>调动学生的学习积极性，促使学生自主学习、自主探究，在教学中，根据学生的特点和心理特征，以及调研工作的实际情况设置适当的情境，将抽象的任务具体化、情景化，从而引起学生的兴趣，从而获得最佳的教学效果。</w:t>
            </w:r>
          </w:p>
        </w:tc>
      </w:tr>
    </w:tbl>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10．财务大数据分析</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 xml:space="preserve">总学时：48 </w:t>
      </w:r>
      <w:r>
        <w:rPr>
          <w:rFonts w:ascii="宋体" w:hAnsi="宋体"/>
          <w:color w:val="auto"/>
          <w:sz w:val="24"/>
          <w:highlight w:val="none"/>
        </w:rPr>
        <w:t xml:space="preserve">    </w:t>
      </w:r>
      <w:r>
        <w:rPr>
          <w:rFonts w:hint="eastAsia" w:ascii="宋体" w:hAnsi="宋体"/>
          <w:color w:val="auto"/>
          <w:sz w:val="24"/>
          <w:highlight w:val="none"/>
        </w:rPr>
        <w:t>实践学时：24</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具有良好的职业道德，树立不做假账的职业意识；具有一定的职业判断能力；具有团队合作意识、良好的沟通及协调能力；具有一定的自主学习能力。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能掌握企业财务报表编制的基本理论知识；能掌握财务报表分析的基本方法。</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能熟练编制财务报表；能运用相应方法完成对企业的财务报表的分析。</w:t>
            </w: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1.资产负债表的编制</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2.利润表的编制</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3.现金流量表的编制</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4.偿债能力分析</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5.盈利能力分析</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6.营运能力分析</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7.发展能力分析</w:t>
            </w:r>
          </w:p>
          <w:p>
            <w:pPr>
              <w:spacing w:line="240" w:lineRule="exact"/>
              <w:rPr>
                <w:rFonts w:ascii="宋体" w:hAnsi="宋体"/>
                <w:color w:val="auto"/>
                <w:sz w:val="18"/>
                <w:szCs w:val="18"/>
                <w:highlight w:val="none"/>
                <w:lang w:eastAsia="zh-Hans"/>
              </w:rPr>
            </w:pPr>
            <w:r>
              <w:rPr>
                <w:rFonts w:hint="eastAsia" w:ascii="宋体" w:hAnsi="宋体"/>
                <w:color w:val="auto"/>
                <w:sz w:val="18"/>
                <w:szCs w:val="18"/>
                <w:highlight w:val="none"/>
                <w:lang w:eastAsia="zh-Hans"/>
              </w:rPr>
              <w:t>思政</w:t>
            </w:r>
            <w:r>
              <w:rPr>
                <w:rFonts w:hint="eastAsia" w:ascii="宋体" w:hAnsi="宋体"/>
                <w:color w:val="auto"/>
                <w:sz w:val="18"/>
                <w:szCs w:val="18"/>
                <w:highlight w:val="none"/>
              </w:rPr>
              <w:t>元素</w:t>
            </w:r>
            <w:r>
              <w:rPr>
                <w:rFonts w:ascii="宋体" w:hAnsi="宋体"/>
                <w:color w:val="auto"/>
                <w:sz w:val="18"/>
                <w:szCs w:val="18"/>
                <w:highlight w:val="none"/>
                <w:lang w:eastAsia="zh-Hans"/>
              </w:rPr>
              <w:t>：</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1.通过报表编制讲授给学生树立</w:t>
            </w:r>
            <w:r>
              <w:rPr>
                <w:rFonts w:ascii="宋体" w:hAnsi="宋体"/>
                <w:color w:val="auto"/>
                <w:sz w:val="18"/>
                <w:szCs w:val="18"/>
                <w:highlight w:val="none"/>
              </w:rPr>
              <w:t>“</w:t>
            </w:r>
            <w:r>
              <w:rPr>
                <w:rFonts w:hint="eastAsia" w:ascii="宋体" w:hAnsi="宋体"/>
                <w:color w:val="auto"/>
                <w:sz w:val="18"/>
                <w:szCs w:val="18"/>
                <w:highlight w:val="none"/>
              </w:rPr>
              <w:t>诚信为本,操守为重,坚持准则,不做假账</w:t>
            </w:r>
            <w:r>
              <w:rPr>
                <w:rFonts w:ascii="宋体" w:hAnsi="宋体"/>
                <w:color w:val="auto"/>
                <w:sz w:val="18"/>
                <w:szCs w:val="18"/>
                <w:highlight w:val="none"/>
              </w:rPr>
              <w:t>”</w:t>
            </w:r>
            <w:r>
              <w:rPr>
                <w:rFonts w:hint="eastAsia" w:ascii="宋体" w:hAnsi="宋体"/>
                <w:color w:val="auto"/>
                <w:sz w:val="18"/>
                <w:szCs w:val="18"/>
                <w:highlight w:val="none"/>
              </w:rPr>
              <w:t>的</w:t>
            </w:r>
            <w:r>
              <w:rPr>
                <w:rFonts w:ascii="宋体" w:hAnsi="宋体"/>
                <w:color w:val="auto"/>
                <w:sz w:val="18"/>
                <w:szCs w:val="18"/>
                <w:highlight w:val="none"/>
              </w:rPr>
              <w:t>会计职业</w:t>
            </w:r>
            <w:r>
              <w:rPr>
                <w:rFonts w:hint="eastAsia" w:ascii="宋体" w:hAnsi="宋体"/>
                <w:color w:val="auto"/>
                <w:sz w:val="18"/>
                <w:szCs w:val="18"/>
                <w:highlight w:val="none"/>
              </w:rPr>
              <w:t>意识</w:t>
            </w:r>
            <w:r>
              <w:rPr>
                <w:rFonts w:ascii="宋体" w:hAnsi="宋体"/>
                <w:color w:val="auto"/>
                <w:sz w:val="18"/>
                <w:szCs w:val="18"/>
                <w:highlight w:val="none"/>
              </w:rPr>
              <w:t>，</w:t>
            </w:r>
            <w:r>
              <w:rPr>
                <w:rFonts w:hint="eastAsia" w:ascii="宋体" w:hAnsi="宋体"/>
                <w:color w:val="auto"/>
                <w:sz w:val="18"/>
                <w:szCs w:val="18"/>
                <w:highlight w:val="none"/>
              </w:rPr>
              <w:t>提高学生的职业素养</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2.通过报表编制讲授作为财务人员在日常工作岗位中应该“爱国、爱岗、敬业、诚信”，人人都应努力践行核心价值观；</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3在报表编制实践操作时将真实性、可靠性、坚持原则的职业道德教育贯穿全课程。</w:t>
            </w:r>
          </w:p>
          <w:p>
            <w:pPr>
              <w:spacing w:line="240" w:lineRule="exact"/>
              <w:rPr>
                <w:rFonts w:hint="eastAsia" w:ascii="宋体" w:hAnsi="宋体"/>
                <w:color w:val="auto"/>
                <w:sz w:val="18"/>
                <w:szCs w:val="18"/>
                <w:highlight w:val="none"/>
                <w:lang w:eastAsia="zh-Hans"/>
              </w:rPr>
            </w:pPr>
            <w:r>
              <w:rPr>
                <w:rFonts w:hint="eastAsia" w:ascii="宋体" w:hAnsi="宋体"/>
                <w:color w:val="auto"/>
                <w:sz w:val="18"/>
                <w:szCs w:val="18"/>
                <w:highlight w:val="none"/>
              </w:rPr>
              <w:t>4.</w:t>
            </w:r>
            <w:r>
              <w:rPr>
                <w:rFonts w:hint="eastAsia" w:ascii="宋体" w:hAnsi="宋体"/>
                <w:color w:val="auto"/>
                <w:sz w:val="18"/>
                <w:szCs w:val="18"/>
                <w:highlight w:val="none"/>
                <w:lang w:eastAsia="zh-Hans"/>
              </w:rPr>
              <w:t>通过</w:t>
            </w:r>
            <w:r>
              <w:rPr>
                <w:rFonts w:hint="eastAsia" w:ascii="宋体" w:hAnsi="宋体"/>
                <w:color w:val="auto"/>
                <w:sz w:val="18"/>
                <w:szCs w:val="18"/>
                <w:highlight w:val="none"/>
              </w:rPr>
              <w:t>偿债能力分析</w:t>
            </w:r>
            <w:r>
              <w:rPr>
                <w:rFonts w:ascii="宋体" w:hAnsi="宋体"/>
                <w:color w:val="auto"/>
                <w:sz w:val="18"/>
                <w:szCs w:val="18"/>
                <w:highlight w:val="none"/>
                <w:lang w:eastAsia="zh-Hans"/>
              </w:rPr>
              <w:t>，</w:t>
            </w:r>
            <w:r>
              <w:rPr>
                <w:rFonts w:hint="eastAsia" w:ascii="宋体" w:hAnsi="宋体"/>
                <w:color w:val="auto"/>
                <w:sz w:val="18"/>
                <w:szCs w:val="18"/>
                <w:highlight w:val="none"/>
                <w:lang w:eastAsia="zh-Hans"/>
              </w:rPr>
              <w:t>嵌入“</w:t>
            </w:r>
            <w:r>
              <w:rPr>
                <w:rFonts w:hint="eastAsia" w:ascii="宋体" w:hAnsi="宋体"/>
                <w:color w:val="auto"/>
                <w:sz w:val="18"/>
                <w:szCs w:val="18"/>
                <w:highlight w:val="none"/>
              </w:rPr>
              <w:t>风险意识</w:t>
            </w:r>
            <w:r>
              <w:rPr>
                <w:rFonts w:hint="eastAsia" w:ascii="宋体" w:hAnsi="宋体"/>
                <w:color w:val="auto"/>
                <w:sz w:val="18"/>
                <w:szCs w:val="18"/>
                <w:highlight w:val="none"/>
                <w:lang w:eastAsia="zh-Hans"/>
              </w:rPr>
              <w:t>”思政元素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w:t>
            </w:r>
            <w:r>
              <w:rPr>
                <w:rFonts w:hint="eastAsia" w:ascii="宋体" w:hAnsi="宋体"/>
                <w:color w:val="auto"/>
                <w:sz w:val="18"/>
                <w:szCs w:val="18"/>
                <w:highlight w:val="none"/>
                <w:lang w:eastAsia="zh-Hans"/>
              </w:rPr>
              <w:t>通过</w:t>
            </w:r>
            <w:r>
              <w:rPr>
                <w:rFonts w:hint="eastAsia" w:ascii="宋体" w:hAnsi="宋体"/>
                <w:color w:val="auto"/>
                <w:sz w:val="18"/>
                <w:szCs w:val="18"/>
                <w:highlight w:val="none"/>
              </w:rPr>
              <w:t>盈利能力分析</w:t>
            </w:r>
            <w:r>
              <w:rPr>
                <w:rFonts w:ascii="宋体" w:hAnsi="宋体"/>
                <w:color w:val="auto"/>
                <w:sz w:val="18"/>
                <w:szCs w:val="18"/>
                <w:highlight w:val="none"/>
                <w:lang w:eastAsia="zh-Hans"/>
              </w:rPr>
              <w:t>，</w:t>
            </w:r>
            <w:r>
              <w:rPr>
                <w:rFonts w:hint="eastAsia" w:ascii="宋体" w:hAnsi="宋体"/>
                <w:color w:val="auto"/>
                <w:sz w:val="18"/>
                <w:szCs w:val="18"/>
                <w:highlight w:val="none"/>
                <w:lang w:eastAsia="zh-Hans"/>
              </w:rPr>
              <w:t>嵌入“</w:t>
            </w:r>
            <w:r>
              <w:rPr>
                <w:rFonts w:hint="eastAsia" w:ascii="宋体" w:hAnsi="宋体"/>
                <w:color w:val="auto"/>
                <w:sz w:val="18"/>
                <w:szCs w:val="18"/>
                <w:highlight w:val="none"/>
              </w:rPr>
              <w:t>求真务实</w:t>
            </w:r>
            <w:r>
              <w:rPr>
                <w:rFonts w:hint="eastAsia" w:ascii="宋体" w:hAnsi="宋体"/>
                <w:color w:val="auto"/>
                <w:sz w:val="18"/>
                <w:szCs w:val="18"/>
                <w:highlight w:val="none"/>
                <w:lang w:eastAsia="zh-Hans"/>
              </w:rPr>
              <w:t>”思政元素</w:t>
            </w:r>
          </w:p>
          <w:p>
            <w:pPr>
              <w:spacing w:line="240" w:lineRule="exact"/>
              <w:rPr>
                <w:rFonts w:hint="eastAsia" w:ascii="宋体" w:hAnsi="宋体"/>
                <w:color w:val="auto"/>
                <w:sz w:val="18"/>
                <w:szCs w:val="18"/>
                <w:highlight w:val="none"/>
                <w:lang w:eastAsia="zh-Hans"/>
              </w:rPr>
            </w:pPr>
            <w:r>
              <w:rPr>
                <w:rFonts w:hint="eastAsia" w:ascii="宋体" w:hAnsi="宋体"/>
                <w:color w:val="auto"/>
                <w:sz w:val="18"/>
                <w:szCs w:val="18"/>
                <w:highlight w:val="none"/>
              </w:rPr>
              <w:t>6.</w:t>
            </w:r>
            <w:r>
              <w:rPr>
                <w:rFonts w:hint="eastAsia" w:ascii="宋体" w:hAnsi="宋体"/>
                <w:color w:val="auto"/>
                <w:sz w:val="18"/>
                <w:szCs w:val="18"/>
                <w:highlight w:val="none"/>
                <w:lang w:eastAsia="zh-Hans"/>
              </w:rPr>
              <w:t>通过</w:t>
            </w:r>
            <w:r>
              <w:rPr>
                <w:rFonts w:hint="eastAsia" w:ascii="宋体" w:hAnsi="宋体"/>
                <w:color w:val="auto"/>
                <w:sz w:val="18"/>
                <w:szCs w:val="18"/>
                <w:highlight w:val="none"/>
              </w:rPr>
              <w:t>营运能力分析</w:t>
            </w:r>
            <w:r>
              <w:rPr>
                <w:rFonts w:ascii="宋体" w:hAnsi="宋体"/>
                <w:color w:val="auto"/>
                <w:sz w:val="18"/>
                <w:szCs w:val="18"/>
                <w:highlight w:val="none"/>
                <w:lang w:eastAsia="zh-Hans"/>
              </w:rPr>
              <w:t>，</w:t>
            </w:r>
            <w:r>
              <w:rPr>
                <w:rFonts w:hint="eastAsia" w:ascii="宋体" w:hAnsi="宋体"/>
                <w:color w:val="auto"/>
                <w:sz w:val="18"/>
                <w:szCs w:val="18"/>
                <w:highlight w:val="none"/>
                <w:lang w:eastAsia="zh-Hans"/>
              </w:rPr>
              <w:t>嵌入“诚信守法</w:t>
            </w:r>
            <w:r>
              <w:rPr>
                <w:rFonts w:ascii="宋体" w:hAnsi="宋体"/>
                <w:color w:val="auto"/>
                <w:sz w:val="18"/>
                <w:szCs w:val="18"/>
                <w:highlight w:val="none"/>
                <w:lang w:eastAsia="zh-Hans"/>
              </w:rPr>
              <w:t>，</w:t>
            </w:r>
            <w:r>
              <w:rPr>
                <w:rFonts w:hint="eastAsia" w:ascii="宋体" w:hAnsi="宋体"/>
                <w:color w:val="auto"/>
                <w:sz w:val="18"/>
                <w:szCs w:val="18"/>
                <w:highlight w:val="none"/>
                <w:lang w:eastAsia="zh-Hans"/>
              </w:rPr>
              <w:t>成本节约”思政元素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w:t>
            </w:r>
            <w:r>
              <w:rPr>
                <w:rFonts w:hint="eastAsia" w:ascii="宋体" w:hAnsi="宋体"/>
                <w:color w:val="auto"/>
                <w:sz w:val="18"/>
                <w:szCs w:val="18"/>
                <w:highlight w:val="none"/>
                <w:lang w:eastAsia="zh-Hans"/>
              </w:rPr>
              <w:t>通过</w:t>
            </w:r>
            <w:r>
              <w:rPr>
                <w:rFonts w:hint="eastAsia" w:ascii="宋体" w:hAnsi="宋体"/>
                <w:color w:val="auto"/>
                <w:sz w:val="18"/>
                <w:szCs w:val="18"/>
                <w:highlight w:val="none"/>
              </w:rPr>
              <w:t>发展能力分析</w:t>
            </w:r>
            <w:r>
              <w:rPr>
                <w:rFonts w:ascii="宋体" w:hAnsi="宋体"/>
                <w:color w:val="auto"/>
                <w:sz w:val="18"/>
                <w:szCs w:val="18"/>
                <w:highlight w:val="none"/>
                <w:lang w:eastAsia="zh-Hans"/>
              </w:rPr>
              <w:t>，</w:t>
            </w:r>
            <w:r>
              <w:rPr>
                <w:rFonts w:hint="eastAsia" w:ascii="宋体" w:hAnsi="宋体"/>
                <w:color w:val="auto"/>
                <w:sz w:val="18"/>
                <w:szCs w:val="18"/>
                <w:highlight w:val="none"/>
                <w:lang w:eastAsia="zh-Hans"/>
              </w:rPr>
              <w:t>嵌入“创新创业”思政元素</w:t>
            </w: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本课程的学习，使学生了解企业财务报告的构成，掌握企业各种财务报表编制的基本知识，并能够根据企业的实际经济业务编制各种财务报表；能够进行财务报表附注相关知识的会计处理和披露；同时能对企业财务报表进行分析，为企业的经营管理提供必备的信息。</w:t>
            </w:r>
          </w:p>
        </w:tc>
      </w:tr>
    </w:tbl>
    <w:p>
      <w:pPr>
        <w:numPr>
          <w:ilvl w:val="0"/>
          <w:numId w:val="17"/>
        </w:num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纳税实务</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具有团队精神和协作精神；具有依法节税的意识；具有严谨、诚信的职业品质和良好的职业道德。</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能了解我国现行税制概况。能理解主要税种的含义及征税范围。能掌握主要税种应纳税金的计算方法。能了解税务会计处理中会计科目的核算内容和账簿的登记方法。能了解相关法规规定及有关金融知识。</w:t>
            </w: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会办理企业税务登记、发票领购工作。能根据企业的类型和业务种类判断应纳的税种。正确计算相关税费应纳金额并进行相关的会计处理。会使用各类发票、填制涉税文书、进行网上申报。会组织数据的汇总与分析，开展简单的纳税筹划工作。会与税务、工商、外汇、银行等机构协商，处理一般的税务事项。</w:t>
            </w: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1.纳税会计概述</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2.增值税会计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3.消费税会计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4.关税会计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5.企业所得税会计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6.个人所得税会计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7.其他税种会计</w:t>
            </w:r>
          </w:p>
          <w:p>
            <w:pPr>
              <w:rPr>
                <w:rFonts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通过纳税会计的概念的理解，培养正确的税收理念、税收文化与税收知识、社会责任意识的思政要素。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color w:val="auto"/>
                <w:sz w:val="18"/>
                <w:szCs w:val="18"/>
                <w:highlight w:val="none"/>
              </w:rPr>
              <w:t xml:space="preserve"> 通过学习</w:t>
            </w:r>
            <w:r>
              <w:rPr>
                <w:rFonts w:hint="eastAsia" w:ascii="宋体" w:hAnsi="宋体"/>
                <w:color w:val="auto"/>
                <w:sz w:val="18"/>
                <w:szCs w:val="18"/>
                <w:highlight w:val="none"/>
              </w:rPr>
              <w:t>增值税征税范围、增值税应纳税额的计算，嵌入培养学生树立正确的职业道德素养</w:t>
            </w:r>
            <w:r>
              <w:rPr>
                <w:rFonts w:hint="eastAsia" w:ascii="宋体" w:hAnsi="宋体"/>
                <w:color w:val="auto"/>
                <w:sz w:val="18"/>
                <w:szCs w:val="18"/>
                <w:highlight w:val="none"/>
                <w:lang w:eastAsia="zh-Hans"/>
              </w:rPr>
              <w:t>的思政要素。</w:t>
            </w:r>
          </w:p>
          <w:p>
            <w:pPr>
              <w:spacing w:line="240" w:lineRule="exact"/>
              <w:rPr>
                <w:rFonts w:ascii="宋体" w:hAnsi="宋体"/>
                <w:color w:val="auto"/>
                <w:sz w:val="18"/>
                <w:szCs w:val="18"/>
                <w:highlight w:val="none"/>
                <w:lang w:eastAsia="zh-Hans"/>
              </w:rPr>
            </w:pPr>
            <w:r>
              <w:rPr>
                <w:rFonts w:hint="eastAsia" w:ascii="宋体" w:hAnsi="宋体"/>
                <w:color w:val="auto"/>
                <w:sz w:val="18"/>
                <w:szCs w:val="18"/>
                <w:highlight w:val="none"/>
              </w:rPr>
              <w:t>3</w:t>
            </w:r>
            <w:r>
              <w:rPr>
                <w:rFonts w:ascii="宋体" w:hAnsi="宋体"/>
                <w:color w:val="auto"/>
                <w:sz w:val="18"/>
                <w:szCs w:val="18"/>
                <w:highlight w:val="none"/>
              </w:rPr>
              <w:t>.</w:t>
            </w:r>
            <w:r>
              <w:rPr>
                <w:rFonts w:hint="eastAsia"/>
                <w:color w:val="auto"/>
                <w:sz w:val="18"/>
                <w:szCs w:val="18"/>
                <w:highlight w:val="none"/>
              </w:rPr>
              <w:t xml:space="preserve"> 通过学习</w:t>
            </w:r>
            <w:r>
              <w:rPr>
                <w:rFonts w:hint="eastAsia" w:ascii="宋体" w:hAnsi="宋体"/>
                <w:color w:val="auto"/>
                <w:sz w:val="18"/>
                <w:szCs w:val="18"/>
                <w:highlight w:val="none"/>
              </w:rPr>
              <w:t>消费税征税范围、消费税应纳税额的计算，嵌入“</w:t>
            </w:r>
            <w:r>
              <w:rPr>
                <w:rFonts w:hint="eastAsia" w:ascii="宋体" w:hAnsi="宋体"/>
                <w:color w:val="auto"/>
                <w:sz w:val="18"/>
                <w:szCs w:val="18"/>
                <w:highlight w:val="none"/>
                <w:lang w:eastAsia="zh-Hans"/>
              </w:rPr>
              <w:t>诚信守法</w:t>
            </w:r>
            <w:r>
              <w:rPr>
                <w:rFonts w:hint="eastAsia" w:ascii="宋体" w:hAnsi="宋体"/>
                <w:color w:val="auto"/>
                <w:sz w:val="18"/>
                <w:szCs w:val="18"/>
                <w:highlight w:val="none"/>
              </w:rPr>
              <w:t>”</w:t>
            </w:r>
            <w:r>
              <w:rPr>
                <w:rFonts w:hint="eastAsia" w:ascii="宋体" w:hAnsi="宋体"/>
                <w:color w:val="auto"/>
                <w:sz w:val="18"/>
                <w:szCs w:val="18"/>
                <w:highlight w:val="none"/>
                <w:lang w:eastAsia="zh-Hans"/>
              </w:rPr>
              <w:t>的思政要素。</w:t>
            </w:r>
          </w:p>
          <w:p>
            <w:pPr>
              <w:spacing w:line="240" w:lineRule="exact"/>
              <w:rPr>
                <w:rFonts w:ascii="宋体" w:hAnsi="宋体" w:cs="宋体"/>
                <w:color w:val="auto"/>
                <w:sz w:val="18"/>
                <w:szCs w:val="18"/>
                <w:highlight w:val="none"/>
              </w:rPr>
            </w:pPr>
            <w:r>
              <w:rPr>
                <w:rFonts w:ascii="宋体" w:hAnsi="宋体"/>
                <w:color w:val="auto"/>
                <w:sz w:val="18"/>
                <w:szCs w:val="18"/>
                <w:highlight w:val="none"/>
                <w:lang w:eastAsia="zh-Hans"/>
              </w:rPr>
              <w:t>4.</w:t>
            </w:r>
            <w:r>
              <w:rPr>
                <w:rFonts w:hint="eastAsia"/>
                <w:color w:val="auto"/>
                <w:sz w:val="18"/>
                <w:szCs w:val="18"/>
                <w:highlight w:val="none"/>
              </w:rPr>
              <w:t xml:space="preserve"> 通过学习</w:t>
            </w:r>
            <w:r>
              <w:rPr>
                <w:rFonts w:hint="eastAsia" w:ascii="宋体" w:hAnsi="宋体"/>
                <w:color w:val="auto"/>
                <w:sz w:val="18"/>
                <w:szCs w:val="18"/>
                <w:highlight w:val="none"/>
              </w:rPr>
              <w:t>关税征税范围、关税应纳税额的计算，嵌入“</w:t>
            </w:r>
            <w:r>
              <w:rPr>
                <w:rFonts w:hint="eastAsia" w:ascii="宋体" w:hAnsi="宋体" w:cs="宋体"/>
                <w:color w:val="auto"/>
                <w:sz w:val="18"/>
                <w:szCs w:val="18"/>
                <w:highlight w:val="none"/>
              </w:rPr>
              <w:t>严格把关</w:t>
            </w:r>
            <w:r>
              <w:rPr>
                <w:rFonts w:hint="eastAsia" w:ascii="宋体" w:hAnsi="宋体"/>
                <w:color w:val="auto"/>
                <w:sz w:val="18"/>
                <w:szCs w:val="18"/>
                <w:highlight w:val="none"/>
              </w:rPr>
              <w:t>”</w:t>
            </w:r>
            <w:r>
              <w:rPr>
                <w:rFonts w:hint="eastAsia" w:ascii="宋体" w:hAnsi="宋体" w:cs="宋体"/>
                <w:color w:val="auto"/>
                <w:sz w:val="18"/>
                <w:szCs w:val="18"/>
                <w:highlight w:val="none"/>
              </w:rPr>
              <w:t>的工匠精神。</w:t>
            </w:r>
          </w:p>
          <w:p>
            <w:pPr>
              <w:spacing w:line="240" w:lineRule="exact"/>
              <w:rPr>
                <w:rFonts w:ascii="宋体" w:hAnsi="宋体"/>
                <w:color w:val="auto"/>
                <w:sz w:val="18"/>
                <w:szCs w:val="18"/>
                <w:highlight w:val="none"/>
              </w:rPr>
            </w:pPr>
            <w:r>
              <w:rPr>
                <w:rFonts w:hint="eastAsia" w:ascii="宋体" w:hAnsi="宋体" w:cs="宋体"/>
                <w:color w:val="auto"/>
                <w:sz w:val="18"/>
                <w:szCs w:val="18"/>
                <w:highlight w:val="none"/>
              </w:rPr>
              <w:t>5</w:t>
            </w:r>
            <w:r>
              <w:rPr>
                <w:rFonts w:ascii="宋体" w:hAnsi="宋体" w:cs="宋体"/>
                <w:color w:val="auto"/>
                <w:sz w:val="18"/>
                <w:szCs w:val="18"/>
                <w:highlight w:val="none"/>
              </w:rPr>
              <w:t>.</w:t>
            </w:r>
            <w:r>
              <w:rPr>
                <w:rFonts w:hint="eastAsia" w:ascii="宋体" w:hAnsi="宋体" w:cs="宋体"/>
                <w:color w:val="auto"/>
                <w:sz w:val="18"/>
                <w:szCs w:val="18"/>
                <w:highlight w:val="none"/>
              </w:rPr>
              <w:t xml:space="preserve"> </w:t>
            </w:r>
            <w:r>
              <w:rPr>
                <w:rFonts w:hint="eastAsia"/>
                <w:color w:val="auto"/>
                <w:sz w:val="18"/>
                <w:szCs w:val="18"/>
                <w:highlight w:val="none"/>
              </w:rPr>
              <w:t>通过学习</w:t>
            </w:r>
            <w:r>
              <w:rPr>
                <w:rFonts w:hint="eastAsia" w:ascii="宋体" w:hAnsi="宋体"/>
                <w:color w:val="auto"/>
                <w:sz w:val="18"/>
                <w:szCs w:val="18"/>
                <w:highlight w:val="none"/>
              </w:rPr>
              <w:t>企业所得税征税范围、企业所得税税应纳税额的计算，学习如何纳税申报嵌入法制观念、“</w:t>
            </w:r>
            <w:r>
              <w:rPr>
                <w:rFonts w:hint="eastAsia" w:ascii="宋体" w:hAnsi="宋体" w:cs="宋体"/>
                <w:color w:val="auto"/>
                <w:sz w:val="18"/>
                <w:szCs w:val="18"/>
                <w:highlight w:val="none"/>
              </w:rPr>
              <w:t>求真务实</w:t>
            </w:r>
            <w:r>
              <w:rPr>
                <w:rFonts w:hint="eastAsia" w:ascii="宋体" w:hAnsi="宋体"/>
                <w:color w:val="auto"/>
                <w:sz w:val="18"/>
                <w:szCs w:val="18"/>
                <w:highlight w:val="none"/>
              </w:rPr>
              <w:t>”</w:t>
            </w:r>
            <w:r>
              <w:rPr>
                <w:rFonts w:hint="eastAsia" w:ascii="宋体" w:hAnsi="宋体" w:cs="宋体"/>
                <w:color w:val="auto"/>
                <w:sz w:val="18"/>
                <w:szCs w:val="18"/>
                <w:highlight w:val="none"/>
              </w:rPr>
              <w:t>的</w:t>
            </w:r>
            <w:r>
              <w:rPr>
                <w:rFonts w:hint="eastAsia" w:ascii="宋体" w:hAnsi="宋体"/>
                <w:color w:val="auto"/>
                <w:sz w:val="18"/>
                <w:szCs w:val="18"/>
                <w:highlight w:val="none"/>
              </w:rPr>
              <w:t>思政因素。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w:t>
            </w:r>
            <w:r>
              <w:rPr>
                <w:rFonts w:ascii="宋体" w:hAnsi="宋体"/>
                <w:color w:val="auto"/>
                <w:sz w:val="18"/>
                <w:szCs w:val="18"/>
                <w:highlight w:val="none"/>
              </w:rPr>
              <w:t>.</w:t>
            </w:r>
            <w:r>
              <w:rPr>
                <w:rFonts w:hint="eastAsia"/>
                <w:color w:val="auto"/>
                <w:sz w:val="18"/>
                <w:szCs w:val="18"/>
                <w:highlight w:val="none"/>
              </w:rPr>
              <w:t xml:space="preserve"> 通过学习</w:t>
            </w:r>
            <w:r>
              <w:rPr>
                <w:rFonts w:hint="eastAsia" w:ascii="宋体" w:hAnsi="宋体"/>
                <w:color w:val="auto"/>
                <w:sz w:val="18"/>
                <w:szCs w:val="18"/>
                <w:highlight w:val="none"/>
              </w:rPr>
              <w:t>个人所得税征税范围、个人所得税税应纳税额的计算，嵌入“依法纳税”意识的思政因素。</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7.</w:t>
            </w:r>
            <w:r>
              <w:rPr>
                <w:rFonts w:hint="eastAsia"/>
                <w:color w:val="auto"/>
                <w:sz w:val="18"/>
                <w:szCs w:val="18"/>
                <w:highlight w:val="none"/>
              </w:rPr>
              <w:t xml:space="preserve"> 通过学习</w:t>
            </w:r>
            <w:r>
              <w:rPr>
                <w:rFonts w:ascii="宋体" w:hAnsi="宋体"/>
                <w:color w:val="auto"/>
                <w:sz w:val="18"/>
                <w:szCs w:val="18"/>
                <w:highlight w:val="none"/>
              </w:rPr>
              <w:t>土地增值税</w:t>
            </w:r>
            <w:r>
              <w:rPr>
                <w:rFonts w:hint="eastAsia" w:ascii="宋体" w:hAnsi="宋体"/>
                <w:color w:val="auto"/>
                <w:sz w:val="18"/>
                <w:szCs w:val="18"/>
                <w:highlight w:val="none"/>
              </w:rPr>
              <w:t>等其他税种征税范围、应纳税额的计算，了解纳税工作流程，嵌入正确的税收理念、“严谨务实”的社会责任意识的思政因素。</w:t>
            </w: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通过以项目为单元的教学活动，使学生掌握税金计算、税务会计处理的基本知识和基本技能，能解决税务登记、纳税申报、税款缴纳过程中的实际问题，完成本专业相关岗位的工作任务。</w:t>
            </w:r>
          </w:p>
        </w:tc>
      </w:tr>
    </w:tbl>
    <w:p>
      <w:pPr>
        <w:numPr>
          <w:ilvl w:val="0"/>
          <w:numId w:val="17"/>
        </w:num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管理会计</w:t>
      </w:r>
      <w:r>
        <w:rPr>
          <w:rFonts w:ascii="宋体" w:hAnsi="宋体"/>
          <w:color w:val="auto"/>
          <w:sz w:val="24"/>
          <w:highlight w:val="none"/>
        </w:rPr>
        <w:t xml:space="preserve">           </w:t>
      </w:r>
      <w:r>
        <w:rPr>
          <w:rFonts w:hint="eastAsia" w:ascii="宋体" w:hAnsi="宋体"/>
          <w:color w:val="auto"/>
          <w:sz w:val="24"/>
          <w:highlight w:val="none"/>
        </w:rPr>
        <w:t xml:space="preserve">学分：4 </w:t>
      </w:r>
      <w:r>
        <w:rPr>
          <w:rFonts w:ascii="宋体" w:hAnsi="宋体"/>
          <w:color w:val="auto"/>
          <w:sz w:val="24"/>
          <w:highlight w:val="none"/>
        </w:rPr>
        <w:t xml:space="preserve">   </w:t>
      </w:r>
      <w:r>
        <w:rPr>
          <w:rFonts w:hint="eastAsia" w:ascii="宋体" w:hAnsi="宋体"/>
          <w:color w:val="auto"/>
          <w:sz w:val="24"/>
          <w:highlight w:val="none"/>
        </w:rPr>
        <w:t xml:space="preserve">总学时：64 </w:t>
      </w:r>
      <w:r>
        <w:rPr>
          <w:rFonts w:ascii="宋体" w:hAnsi="宋体"/>
          <w:color w:val="auto"/>
          <w:sz w:val="24"/>
          <w:highlight w:val="none"/>
        </w:rPr>
        <w:t xml:space="preserve">    </w:t>
      </w:r>
      <w:r>
        <w:rPr>
          <w:rFonts w:hint="eastAsia" w:ascii="宋体" w:hAnsi="宋体"/>
          <w:color w:val="auto"/>
          <w:sz w:val="24"/>
          <w:highlight w:val="none"/>
        </w:rPr>
        <w:t>实践学时：32</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4438"/>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443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161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在教学过程中，注重对学生职业道德的培养，提高学生观察、分析和判断问题的能力，培养学生严谨的工作作风、实事求是的工作态度，以及诚实、守信善于沟通合作的优良品质，胜任会计工作。</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能够复述管理会计的基本内容并理解管理会计与财务会计的主要联系和区别。能够区分变动成本法与完全成本法的不同；能理解单价、销售量等因素对本量利分析的影响；能够使用差量分析法、贡献边际法和成本无差别点在短期经营决策分析中的应用；能够熟识长期投资决策需要考虑的因素：资金时间价值、现金流量、资金成本的有关概念及其计算；能分清变动成本法与完全成本法利润差异的原因；会使用本量利关系的基本公式和贡献边际指标；能够复述销售预测、成本预测、利润预测、资金需要量预测的概念；能够复述全面预算体系的构成和编制程序；能够复述预测分析的定义和内容、决策分析的概念、分类和程序、长期投资决策的概念、全面预算的含义及作用；</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学会混合成本的分解方法；会使用保本点分析和安全边际分析；能够正确计算出企业不同情况下的保本点和保利点。会使用预测企业销售量和销售额的方法；能够使用预测企业经营利润的方法；能够使用预测企业成本的方法；会使用预测企业资金需要量的方法。能够运用所学的决策方法进行短期经营决策；能够运用长期投资决策的基本方法及其应用。学会如何编制全面预算和全面预算编制的具体方法。</w:t>
            </w:r>
          </w:p>
        </w:tc>
        <w:tc>
          <w:tcPr>
            <w:tcW w:w="443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1.管理会计概述</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2.成本性态分析和变动成本法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3.本量利分析</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4.预测分析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5.短期经营决策分析</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6.长期投资分析</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7.全面预算</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讲授管理会计概述时引入《会计法》、《关于加强会计人员诚信建设的指导意见》《管理会计基本指引》等规定，讲解新会计法、证券法等相关处罚条例，列举证监会和法院对不遵守职业道德的会计人员的处罚和刑事责任等。引导学生思考和讨论，要求学生树立诚实守信的品德。</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2.讲授成本性态分析和变动成本法时融入社会主义核心价值观的法治元素。，教育学生诚信立身、诚信做人，诚信创业，提高学生的思想道德修养。</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 讲授本量利分析时强调加强财务风险意识。当代社会是一个充满风险的社会，美国民众起义暴乱正是一次美国政府意想不到的风险，而财务也会出现各种风险，预防财务风险是首要的。预防财务风险的主旨不是去消除非常可能出现的损害事件，因为意外往往是让人意想不到的，也不是事后弥补已经造成的损害，而是在保本保利分析时专注于消除危害的可能根源，从源头上杜绝风险的产生。作为大学生个人，应该做到个人层面的风险识别与安全防护。在财务报表的编制过程中注意前后统一，规避风险。</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讲授预测分析时要树立底线思维。既要看到有利的一面、又要看到不利的一面。形势有利时，善于看到潜伏着的不利因素，做好应对不利因素的准备；形势不利时，善于把握蕴藏着的转机，坚定扭转不利局面的信心。大学生应牢筑底线思维，在生活中、工作中守住底线，成为一名合格的大学生。</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5.讲授投融资分析时强调在短期投资决策时，依据大数据资料，利用科学的方法合理预计现金流量，一旦决策失误，将带来重大损失，违反了能力原则</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6.讲授长期投资决策时结合实际案例，强调管理会计师主要向企业内部高级管理人员提供会计信息，如果向好友或其他相关机构透露企业内部信息，则违反了保密原则。</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讲授财务报表预算编制是融入马克思主义哲学理论：整体决定部分,部分影响整体。马克思主义哲学具有意识形态的作用。而预算报表是一个项目的重要组成部分，对项目起着引领、规范和推动作用，在进行财务报表的编制过程中往往是牵一发而动全身，与其他部分前后呼应，相互关联，在教学过程中结合课程内容介绍财务知识和报表注意事项，灌输马克思主义哲学理论，有利于在潜移默化中深化学生对于马克思主义哲学理论的理解，提高学生的道德修养。</w:t>
            </w:r>
          </w:p>
          <w:p>
            <w:pPr>
              <w:spacing w:line="240" w:lineRule="exact"/>
              <w:rPr>
                <w:rFonts w:hint="eastAsia" w:ascii="宋体" w:hAnsi="宋体"/>
                <w:color w:val="auto"/>
                <w:sz w:val="18"/>
                <w:szCs w:val="18"/>
                <w:highlight w:val="none"/>
              </w:rPr>
            </w:pPr>
          </w:p>
          <w:p>
            <w:pPr>
              <w:spacing w:line="240" w:lineRule="exact"/>
              <w:rPr>
                <w:rFonts w:hint="eastAsia" w:ascii="宋体" w:hAnsi="宋体"/>
                <w:color w:val="auto"/>
                <w:sz w:val="18"/>
                <w:szCs w:val="18"/>
                <w:highlight w:val="none"/>
              </w:rPr>
            </w:pPr>
          </w:p>
        </w:tc>
        <w:tc>
          <w:tcPr>
            <w:tcW w:w="161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本课程以就业为导向，是在行业专家对财会类专业所涵盖的岗位群进行任务与职业能力分析的基础上开设的。根据高等职业院校财会类学生的认知特点来展示教学内容。</w:t>
            </w:r>
          </w:p>
        </w:tc>
      </w:tr>
    </w:tbl>
    <w:p>
      <w:pPr>
        <w:spacing w:before="156" w:beforeLines="50" w:after="156" w:afterLines="50" w:line="520" w:lineRule="exact"/>
        <w:ind w:firstLine="361" w:firstLineChars="150"/>
        <w:rPr>
          <w:rFonts w:ascii="宋体" w:hAnsi="宋体"/>
          <w:b/>
          <w:color w:val="auto"/>
          <w:sz w:val="24"/>
          <w:szCs w:val="21"/>
          <w:highlight w:val="none"/>
        </w:rPr>
      </w:pPr>
      <w:r>
        <w:rPr>
          <w:rFonts w:hint="eastAsia" w:ascii="宋体" w:hAnsi="宋体"/>
          <w:b/>
          <w:color w:val="auto"/>
          <w:sz w:val="24"/>
          <w:szCs w:val="21"/>
          <w:highlight w:val="none"/>
        </w:rPr>
        <w:t>七、教学计划进程和学历与时间分配</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rPr>
        <w:t>2022级大数据与会计专业教学计划学历与时间分配表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训练</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实践</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毕业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14</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2</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5</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6</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62</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2</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2" w:type="dxa"/>
            <w:noWrap w:val="0"/>
            <w:vAlign w:val="top"/>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r>
              <w:rPr>
                <w:rFonts w:ascii="宋体" w:hAnsi="宋体"/>
                <w:color w:val="auto"/>
                <w:kern w:val="0"/>
                <w:sz w:val="18"/>
                <w:szCs w:val="18"/>
                <w:highlight w:val="none"/>
              </w:rPr>
              <w:t>2</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28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8.5</w:t>
            </w:r>
          </w:p>
        </w:tc>
      </w:tr>
    </w:tbl>
    <w:p>
      <w:pPr>
        <w:spacing w:line="520" w:lineRule="exact"/>
        <w:ind w:firstLine="600" w:firstLineChars="250"/>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rPr>
          <w:rFonts w:hint="eastAsia" w:ascii="宋体" w:hAnsi="宋体"/>
          <w:color w:val="auto"/>
          <w:sz w:val="24"/>
          <w:szCs w:val="21"/>
          <w:highlight w:val="none"/>
        </w:rPr>
      </w:pPr>
      <w:r>
        <w:rPr>
          <w:rFonts w:hint="eastAsia" w:ascii="宋体" w:hAnsi="宋体"/>
          <w:color w:val="auto"/>
          <w:sz w:val="24"/>
          <w:szCs w:val="21"/>
          <w:highlight w:val="none"/>
        </w:rPr>
        <w:t>2022级大数据与会计专业课程教学计划进程表</w:t>
      </w: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28" w:type="dxa"/>
          <w:bottom w:w="0" w:type="dxa"/>
          <w:right w:w="28" w:type="dxa"/>
        </w:tblCellMar>
      </w:tblPr>
      <w:tblGrid>
        <w:gridCol w:w="368"/>
        <w:gridCol w:w="236"/>
        <w:gridCol w:w="1110"/>
        <w:gridCol w:w="516"/>
        <w:gridCol w:w="2717"/>
        <w:gridCol w:w="346"/>
        <w:gridCol w:w="349"/>
        <w:gridCol w:w="430"/>
        <w:gridCol w:w="409"/>
        <w:gridCol w:w="366"/>
        <w:gridCol w:w="325"/>
        <w:gridCol w:w="320"/>
        <w:gridCol w:w="349"/>
        <w:gridCol w:w="364"/>
        <w:gridCol w:w="349"/>
        <w:gridCol w:w="364"/>
        <w:gridCol w:w="349"/>
        <w:gridCol w:w="4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368" w:type="dxa"/>
            <w:vMerge w:val="restar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236"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1110"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3233" w:type="dxa"/>
            <w:gridSpan w:val="2"/>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程</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名</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称</w:t>
            </w:r>
          </w:p>
        </w:tc>
        <w:tc>
          <w:tcPr>
            <w:tcW w:w="346"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型</w:t>
            </w:r>
          </w:p>
        </w:tc>
        <w:tc>
          <w:tcPr>
            <w:tcW w:w="349"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430" w:type="dxa"/>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775"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645" w:type="dxa"/>
            <w:gridSpan w:val="2"/>
            <w:tcBorders>
              <w:bottom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2185" w:type="dxa"/>
            <w:gridSpan w:val="6"/>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36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110"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233" w:type="dxa"/>
            <w:gridSpan w:val="2"/>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46" w:type="dxa"/>
            <w:vMerge w:val="continue"/>
            <w:shd w:val="clear" w:color="auto" w:fill="FFFFFF"/>
            <w:noWrap w:val="0"/>
            <w:vAlign w:val="top"/>
          </w:tcPr>
          <w:p>
            <w:pPr>
              <w:widowControl/>
              <w:jc w:val="center"/>
              <w:rPr>
                <w:rFonts w:ascii="宋体" w:hAnsi="宋体" w:cs="宋体"/>
                <w:color w:val="auto"/>
                <w:kern w:val="0"/>
                <w:sz w:val="18"/>
                <w:szCs w:val="18"/>
                <w:highlight w:val="none"/>
              </w:rPr>
            </w:pPr>
          </w:p>
        </w:tc>
        <w:tc>
          <w:tcPr>
            <w:tcW w:w="349"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30"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366" w:type="dxa"/>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325" w:type="dxa"/>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320" w:type="dxa"/>
            <w:vMerge w:val="restart"/>
            <w:tcBorders>
              <w:top w:val="single" w:color="auto" w:sz="4" w:space="0"/>
            </w:tcBorders>
            <w:shd w:val="clear" w:color="auto" w:fill="FFFFFF"/>
            <w:noWrap w:val="0"/>
            <w:textDirection w:val="tbRlV"/>
            <w:vAlign w:val="center"/>
          </w:tcPr>
          <w:p>
            <w:pPr>
              <w:widowControl/>
              <w:ind w:left="113" w:right="113"/>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713"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713"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759" w:type="dxa"/>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110"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233" w:type="dxa"/>
            <w:gridSpan w:val="2"/>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346" w:type="dxa"/>
            <w:vMerge w:val="continue"/>
            <w:shd w:val="clear" w:color="auto" w:fill="FFFFFF"/>
            <w:noWrap w:val="0"/>
            <w:vAlign w:val="top"/>
          </w:tcPr>
          <w:p>
            <w:pPr>
              <w:widowControl/>
              <w:jc w:val="left"/>
              <w:rPr>
                <w:rFonts w:ascii="宋体" w:hAnsi="宋体" w:cs="宋体"/>
                <w:color w:val="auto"/>
                <w:kern w:val="0"/>
                <w:sz w:val="18"/>
                <w:szCs w:val="18"/>
                <w:highlight w:val="none"/>
              </w:rPr>
            </w:pPr>
          </w:p>
        </w:tc>
        <w:tc>
          <w:tcPr>
            <w:tcW w:w="349"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30"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66"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25"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20"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364"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349"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364"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49"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410" w:type="dxa"/>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vAlign w:val="center"/>
          </w:tcPr>
          <w:p>
            <w:pPr>
              <w:widowControl/>
              <w:jc w:val="center"/>
              <w:rPr>
                <w:rFonts w:ascii="宋体" w:hAnsi="宋体"/>
                <w:color w:val="auto"/>
                <w:sz w:val="18"/>
                <w:szCs w:val="18"/>
                <w:highlight w:val="none"/>
              </w:rPr>
            </w:pPr>
            <w:bookmarkStart w:id="4" w:name="OLE_LINK4" w:colFirst="4" w:colLast="4"/>
          </w:p>
          <w:p>
            <w:pPr>
              <w:widowControl/>
              <w:jc w:val="center"/>
              <w:rPr>
                <w:rFonts w:ascii="宋体" w:hAnsi="宋体"/>
                <w:color w:val="auto"/>
                <w:sz w:val="18"/>
                <w:szCs w:val="18"/>
                <w:highlight w:val="none"/>
              </w:rPr>
            </w:pPr>
            <w:r>
              <w:rPr>
                <w:rFonts w:hint="eastAsia" w:ascii="宋体" w:hAnsi="宋体"/>
                <w:color w:val="auto"/>
                <w:sz w:val="18"/>
                <w:szCs w:val="18"/>
                <w:highlight w:val="none"/>
              </w:rPr>
              <w:t>通识</w:t>
            </w:r>
            <w:r>
              <w:rPr>
                <w:rFonts w:ascii="宋体" w:hAnsi="宋体"/>
                <w:color w:val="auto"/>
                <w:sz w:val="18"/>
                <w:szCs w:val="18"/>
                <w:highlight w:val="none"/>
              </w:rPr>
              <w:t>教育</w:t>
            </w:r>
          </w:p>
          <w:p>
            <w:pPr>
              <w:widowControl/>
              <w:jc w:val="center"/>
              <w:rPr>
                <w:rFonts w:ascii="宋体" w:hAnsi="宋体"/>
                <w:color w:val="auto"/>
                <w:sz w:val="18"/>
                <w:szCs w:val="18"/>
                <w:highlight w:val="none"/>
              </w:rPr>
            </w:pPr>
            <w:r>
              <w:rPr>
                <w:rFonts w:hint="eastAsia" w:ascii="宋体" w:hAnsi="宋体"/>
                <w:color w:val="auto"/>
                <w:sz w:val="18"/>
                <w:szCs w:val="18"/>
                <w:highlight w:val="none"/>
              </w:rPr>
              <w:t>课</w:t>
            </w:r>
          </w:p>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程</w:t>
            </w:r>
          </w:p>
          <w:p>
            <w:pPr>
              <w:widowControl/>
              <w:jc w:val="center"/>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111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160020001</w:t>
            </w:r>
          </w:p>
        </w:tc>
        <w:tc>
          <w:tcPr>
            <w:tcW w:w="3233"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思想道德修养与法律基础</w:t>
            </w:r>
          </w:p>
        </w:tc>
        <w:tc>
          <w:tcPr>
            <w:tcW w:w="34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6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25"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20" w:type="dxa"/>
            <w:shd w:val="clear" w:color="auto" w:fill="FFFFFF"/>
            <w:noWrap w:val="0"/>
            <w:vAlign w:val="center"/>
          </w:tcPr>
          <w:p>
            <w:pPr>
              <w:jc w:val="center"/>
              <w:rPr>
                <w:rFonts w:ascii="宋体" w:hAnsi="宋体" w:cs="Tahoma"/>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0"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11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160020002</w:t>
            </w:r>
          </w:p>
        </w:tc>
        <w:tc>
          <w:tcPr>
            <w:tcW w:w="3233"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毛泽东思想和中国特色社会主义理论体系概论</w:t>
            </w:r>
          </w:p>
        </w:tc>
        <w:tc>
          <w:tcPr>
            <w:tcW w:w="34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48</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36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25"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20" w:type="dxa"/>
            <w:shd w:val="clear" w:color="auto" w:fill="FFFFFF"/>
            <w:noWrap w:val="0"/>
            <w:vAlign w:val="center"/>
          </w:tcPr>
          <w:p>
            <w:pPr>
              <w:jc w:val="center"/>
              <w:rPr>
                <w:rFonts w:ascii="宋体" w:hAnsi="宋体" w:cs="Tahoma"/>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0"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1110"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160010019</w:t>
            </w:r>
          </w:p>
        </w:tc>
        <w:tc>
          <w:tcPr>
            <w:tcW w:w="3233" w:type="dxa"/>
            <w:gridSpan w:val="2"/>
            <w:shd w:val="clear" w:color="auto" w:fill="FFFFFF"/>
            <w:noWrap w:val="0"/>
            <w:vAlign w:val="center"/>
          </w:tcPr>
          <w:p>
            <w:pPr>
              <w:widowControl/>
              <w:spacing w:beforeLines="0" w:afterLines="0"/>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习近平新时代中国特色社会主义思想概论</w:t>
            </w:r>
          </w:p>
        </w:tc>
        <w:tc>
          <w:tcPr>
            <w:tcW w:w="346" w:type="dxa"/>
            <w:shd w:val="clear" w:color="auto" w:fill="FFFFFF"/>
            <w:noWrap w:val="0"/>
            <w:vAlign w:val="top"/>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A</w:t>
            </w:r>
          </w:p>
        </w:tc>
        <w:tc>
          <w:tcPr>
            <w:tcW w:w="349"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430"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409"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366" w:type="dxa"/>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0</w:t>
            </w:r>
          </w:p>
        </w:tc>
        <w:tc>
          <w:tcPr>
            <w:tcW w:w="325" w:type="dxa"/>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w:t>
            </w:r>
          </w:p>
        </w:tc>
        <w:tc>
          <w:tcPr>
            <w:tcW w:w="320" w:type="dxa"/>
            <w:shd w:val="clear" w:color="auto" w:fill="FFFFFF"/>
            <w:noWrap w:val="0"/>
            <w:vAlign w:val="center"/>
          </w:tcPr>
          <w:p>
            <w:pPr>
              <w:spacing w:beforeLines="0" w:afterLines="0"/>
              <w:jc w:val="center"/>
              <w:rPr>
                <w:rFonts w:hint="eastAsia" w:ascii="宋体" w:hAnsi="宋体" w:eastAsia="宋体" w:cs="宋体"/>
                <w:color w:val="auto"/>
                <w:kern w:val="0"/>
                <w:sz w:val="18"/>
                <w:szCs w:val="18"/>
                <w:lang w:val="en-US" w:eastAsia="zh-CN" w:bidi="ar-SA"/>
              </w:rPr>
            </w:pPr>
          </w:p>
        </w:tc>
        <w:tc>
          <w:tcPr>
            <w:tcW w:w="349"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364"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49"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64"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49"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410" w:type="dxa"/>
            <w:shd w:val="clear" w:color="auto" w:fill="FFFFFF"/>
            <w:noWrap w:val="0"/>
            <w:vAlign w:val="center"/>
          </w:tcPr>
          <w:p>
            <w:pPr>
              <w:spacing w:beforeLines="0" w:afterLines="0"/>
              <w:jc w:val="center"/>
              <w:rPr>
                <w:rFonts w:hint="default" w:ascii="宋体" w:hAnsi="宋体" w:eastAsia="宋体" w:cs="宋体"/>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4</w:t>
            </w:r>
          </w:p>
        </w:tc>
        <w:tc>
          <w:tcPr>
            <w:tcW w:w="111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160010003</w:t>
            </w:r>
          </w:p>
        </w:tc>
        <w:tc>
          <w:tcPr>
            <w:tcW w:w="3233"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形势与政策</w:t>
            </w:r>
          </w:p>
        </w:tc>
        <w:tc>
          <w:tcPr>
            <w:tcW w:w="34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3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5"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0"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10"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5</w:t>
            </w:r>
          </w:p>
        </w:tc>
        <w:tc>
          <w:tcPr>
            <w:tcW w:w="111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160010004</w:t>
            </w:r>
          </w:p>
        </w:tc>
        <w:tc>
          <w:tcPr>
            <w:tcW w:w="3233"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军事理论</w:t>
            </w:r>
          </w:p>
        </w:tc>
        <w:tc>
          <w:tcPr>
            <w:tcW w:w="34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36</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36</w:t>
            </w:r>
          </w:p>
        </w:tc>
        <w:tc>
          <w:tcPr>
            <w:tcW w:w="3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5"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0"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0"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6</w:t>
            </w:r>
          </w:p>
        </w:tc>
        <w:tc>
          <w:tcPr>
            <w:tcW w:w="111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160030005</w:t>
            </w:r>
          </w:p>
        </w:tc>
        <w:tc>
          <w:tcPr>
            <w:tcW w:w="3233"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体育（一）</w:t>
            </w:r>
          </w:p>
        </w:tc>
        <w:tc>
          <w:tcPr>
            <w:tcW w:w="34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30"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6"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325"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0"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0"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7</w:t>
            </w:r>
          </w:p>
        </w:tc>
        <w:tc>
          <w:tcPr>
            <w:tcW w:w="111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160030006</w:t>
            </w:r>
          </w:p>
        </w:tc>
        <w:tc>
          <w:tcPr>
            <w:tcW w:w="3233"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体育（二）</w:t>
            </w:r>
          </w:p>
        </w:tc>
        <w:tc>
          <w:tcPr>
            <w:tcW w:w="34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30"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6"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325"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0"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0"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8</w:t>
            </w:r>
          </w:p>
        </w:tc>
        <w:tc>
          <w:tcPr>
            <w:tcW w:w="111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160030007</w:t>
            </w:r>
          </w:p>
        </w:tc>
        <w:tc>
          <w:tcPr>
            <w:tcW w:w="3233"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体育（三）</w:t>
            </w:r>
          </w:p>
        </w:tc>
        <w:tc>
          <w:tcPr>
            <w:tcW w:w="34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30"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6"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325"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0"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0"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9</w:t>
            </w:r>
          </w:p>
        </w:tc>
        <w:tc>
          <w:tcPr>
            <w:tcW w:w="111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160010008</w:t>
            </w:r>
          </w:p>
        </w:tc>
        <w:tc>
          <w:tcPr>
            <w:tcW w:w="3233"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职业生涯规划</w:t>
            </w:r>
          </w:p>
        </w:tc>
        <w:tc>
          <w:tcPr>
            <w:tcW w:w="34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5"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0"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0" w:type="dxa"/>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10</w:t>
            </w:r>
          </w:p>
        </w:tc>
        <w:tc>
          <w:tcPr>
            <w:tcW w:w="111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160010009</w:t>
            </w:r>
          </w:p>
        </w:tc>
        <w:tc>
          <w:tcPr>
            <w:tcW w:w="3233"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就业与创业指导</w:t>
            </w:r>
          </w:p>
        </w:tc>
        <w:tc>
          <w:tcPr>
            <w:tcW w:w="34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5"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0"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0" w:type="dxa"/>
            <w:shd w:val="clear" w:color="auto" w:fill="FFFFFF"/>
            <w:noWrap w:val="0"/>
            <w:vAlign w:val="center"/>
          </w:tcPr>
          <w:p>
            <w:pPr>
              <w:widowControl/>
              <w:jc w:val="center"/>
              <w:rPr>
                <w:rFonts w:ascii="宋体" w:hAnsi="宋体" w:cs="宋体"/>
                <w:color w:val="auto"/>
                <w:kern w:val="0"/>
                <w:sz w:val="18"/>
                <w:szCs w:val="18"/>
                <w:highlight w:val="none"/>
              </w:rPr>
            </w:pPr>
          </w:p>
        </w:tc>
      </w:tr>
      <w:bookmarkEnd w:id="4"/>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11</w:t>
            </w:r>
          </w:p>
        </w:tc>
        <w:tc>
          <w:tcPr>
            <w:tcW w:w="111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160010010</w:t>
            </w:r>
          </w:p>
        </w:tc>
        <w:tc>
          <w:tcPr>
            <w:tcW w:w="3233"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心理健康教育（一）</w:t>
            </w:r>
          </w:p>
        </w:tc>
        <w:tc>
          <w:tcPr>
            <w:tcW w:w="34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5" w:type="dxa"/>
            <w:shd w:val="clear" w:color="auto" w:fill="FFFFFF"/>
            <w:noWrap w:val="0"/>
            <w:vAlign w:val="center"/>
          </w:tcPr>
          <w:p>
            <w:pPr>
              <w:jc w:val="center"/>
              <w:rPr>
                <w:rFonts w:ascii="宋体" w:hAnsi="宋体" w:cs="Tahoma"/>
                <w:color w:val="auto"/>
                <w:sz w:val="18"/>
                <w:szCs w:val="18"/>
                <w:highlight w:val="none"/>
              </w:rPr>
            </w:pPr>
          </w:p>
        </w:tc>
        <w:tc>
          <w:tcPr>
            <w:tcW w:w="320"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0"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12</w:t>
            </w:r>
          </w:p>
        </w:tc>
        <w:tc>
          <w:tcPr>
            <w:tcW w:w="111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160010011</w:t>
            </w:r>
          </w:p>
        </w:tc>
        <w:tc>
          <w:tcPr>
            <w:tcW w:w="3233"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心理健康教育（二）</w:t>
            </w:r>
          </w:p>
        </w:tc>
        <w:tc>
          <w:tcPr>
            <w:tcW w:w="34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3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5" w:type="dxa"/>
            <w:shd w:val="clear" w:color="auto" w:fill="FFFFFF"/>
            <w:noWrap w:val="0"/>
            <w:vAlign w:val="center"/>
          </w:tcPr>
          <w:p>
            <w:pPr>
              <w:jc w:val="center"/>
              <w:rPr>
                <w:rFonts w:ascii="宋体" w:hAnsi="宋体" w:cs="Tahoma"/>
                <w:color w:val="auto"/>
                <w:sz w:val="18"/>
                <w:szCs w:val="18"/>
                <w:highlight w:val="none"/>
              </w:rPr>
            </w:pPr>
          </w:p>
        </w:tc>
        <w:tc>
          <w:tcPr>
            <w:tcW w:w="320"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0"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13</w:t>
            </w:r>
          </w:p>
        </w:tc>
        <w:tc>
          <w:tcPr>
            <w:tcW w:w="111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160020012</w:t>
            </w:r>
          </w:p>
        </w:tc>
        <w:tc>
          <w:tcPr>
            <w:tcW w:w="3233"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大学英语（一）</w:t>
            </w:r>
          </w:p>
        </w:tc>
        <w:tc>
          <w:tcPr>
            <w:tcW w:w="34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49"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30"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32</w:t>
            </w:r>
          </w:p>
        </w:tc>
        <w:tc>
          <w:tcPr>
            <w:tcW w:w="409"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366"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325"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20" w:type="dxa"/>
            <w:shd w:val="clear" w:color="auto" w:fill="FFFFFF"/>
            <w:noWrap w:val="0"/>
            <w:vAlign w:val="center"/>
          </w:tcPr>
          <w:p>
            <w:pPr>
              <w:jc w:val="center"/>
              <w:rPr>
                <w:rFonts w:ascii="宋体" w:hAnsi="宋体" w:cs="Tahoma"/>
                <w:color w:val="auto"/>
                <w:sz w:val="18"/>
                <w:szCs w:val="18"/>
                <w:highlight w:val="none"/>
              </w:rPr>
            </w:pPr>
          </w:p>
        </w:tc>
        <w:tc>
          <w:tcPr>
            <w:tcW w:w="349"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2</w:t>
            </w: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0"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14</w:t>
            </w:r>
          </w:p>
        </w:tc>
        <w:tc>
          <w:tcPr>
            <w:tcW w:w="1110" w:type="dxa"/>
            <w:shd w:val="clear" w:color="auto" w:fill="FFFFFF"/>
            <w:noWrap w:val="0"/>
            <w:vAlign w:val="center"/>
          </w:tcPr>
          <w:p>
            <w:pPr>
              <w:widowControl/>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160020013</w:t>
            </w:r>
          </w:p>
        </w:tc>
        <w:tc>
          <w:tcPr>
            <w:tcW w:w="3233" w:type="dxa"/>
            <w:gridSpan w:val="2"/>
            <w:shd w:val="clear" w:color="auto" w:fill="FFFFFF"/>
            <w:noWrap w:val="0"/>
            <w:vAlign w:val="center"/>
          </w:tcPr>
          <w:p>
            <w:pPr>
              <w:widowControl/>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大学英语（二）</w:t>
            </w:r>
          </w:p>
        </w:tc>
        <w:tc>
          <w:tcPr>
            <w:tcW w:w="346" w:type="dxa"/>
            <w:shd w:val="clear" w:color="auto" w:fill="FFFFFF"/>
            <w:noWrap w:val="0"/>
            <w:vAlign w:val="top"/>
          </w:tcPr>
          <w:p>
            <w:pPr>
              <w:widowControl/>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B</w:t>
            </w:r>
          </w:p>
        </w:tc>
        <w:tc>
          <w:tcPr>
            <w:tcW w:w="349" w:type="dxa"/>
            <w:shd w:val="clear" w:color="auto" w:fill="FFFFFF"/>
            <w:noWrap w:val="0"/>
            <w:vAlign w:val="center"/>
          </w:tcPr>
          <w:p>
            <w:pPr>
              <w:widowControl/>
              <w:jc w:val="center"/>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4</w:t>
            </w:r>
          </w:p>
        </w:tc>
        <w:tc>
          <w:tcPr>
            <w:tcW w:w="430" w:type="dxa"/>
            <w:shd w:val="clear" w:color="auto" w:fill="FFFFFF"/>
            <w:noWrap w:val="0"/>
            <w:vAlign w:val="center"/>
          </w:tcPr>
          <w:p>
            <w:pPr>
              <w:widowControl/>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64</w:t>
            </w:r>
          </w:p>
        </w:tc>
        <w:tc>
          <w:tcPr>
            <w:tcW w:w="409" w:type="dxa"/>
            <w:shd w:val="clear" w:color="auto" w:fill="FFFFFF"/>
            <w:noWrap w:val="0"/>
            <w:vAlign w:val="center"/>
          </w:tcPr>
          <w:p>
            <w:pPr>
              <w:widowControl/>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32</w:t>
            </w:r>
          </w:p>
        </w:tc>
        <w:tc>
          <w:tcPr>
            <w:tcW w:w="366" w:type="dxa"/>
            <w:shd w:val="clear" w:color="auto" w:fill="FFFFFF"/>
            <w:noWrap w:val="0"/>
            <w:vAlign w:val="center"/>
          </w:tcPr>
          <w:p>
            <w:pPr>
              <w:widowControl/>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32</w:t>
            </w:r>
          </w:p>
        </w:tc>
        <w:tc>
          <w:tcPr>
            <w:tcW w:w="325" w:type="dxa"/>
            <w:shd w:val="clear" w:color="auto" w:fill="FFFFFF"/>
            <w:noWrap w:val="0"/>
            <w:vAlign w:val="center"/>
          </w:tcPr>
          <w:p>
            <w:pPr>
              <w:widowControl/>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w:t>
            </w:r>
          </w:p>
        </w:tc>
        <w:tc>
          <w:tcPr>
            <w:tcW w:w="320" w:type="dxa"/>
            <w:shd w:val="clear" w:color="auto" w:fill="FFFFFF"/>
            <w:noWrap w:val="0"/>
            <w:vAlign w:val="center"/>
          </w:tcPr>
          <w:p>
            <w:pPr>
              <w:jc w:val="center"/>
              <w:rPr>
                <w:rFonts w:ascii="宋体" w:hAnsi="宋体" w:cs="Tahoma"/>
                <w:color w:val="000000" w:themeColor="text1"/>
                <w:sz w:val="18"/>
                <w:szCs w:val="18"/>
                <w:highlight w:val="none"/>
                <w14:textFill>
                  <w14:solidFill>
                    <w14:schemeClr w14:val="tx1"/>
                  </w14:solidFill>
                </w14:textFill>
              </w:rPr>
            </w:pPr>
          </w:p>
        </w:tc>
        <w:tc>
          <w:tcPr>
            <w:tcW w:w="349" w:type="dxa"/>
            <w:shd w:val="clear" w:color="auto" w:fill="FFFFFF"/>
            <w:noWrap w:val="0"/>
            <w:vAlign w:val="center"/>
          </w:tcPr>
          <w:p>
            <w:pPr>
              <w:widowControl/>
              <w:jc w:val="center"/>
              <w:rPr>
                <w:rFonts w:ascii="宋体" w:hAnsi="宋体" w:cs="宋体"/>
                <w:color w:val="000000" w:themeColor="text1"/>
                <w:kern w:val="0"/>
                <w:sz w:val="18"/>
                <w:szCs w:val="18"/>
                <w:highlight w:val="none"/>
                <w14:textFill>
                  <w14:solidFill>
                    <w14:schemeClr w14:val="tx1"/>
                  </w14:solidFill>
                </w14:textFill>
              </w:rPr>
            </w:pPr>
          </w:p>
        </w:tc>
        <w:tc>
          <w:tcPr>
            <w:tcW w:w="364" w:type="dxa"/>
            <w:shd w:val="clear" w:color="auto" w:fill="FFFFFF"/>
            <w:noWrap w:val="0"/>
            <w:vAlign w:val="center"/>
          </w:tcPr>
          <w:p>
            <w:pPr>
              <w:widowControl/>
              <w:jc w:val="center"/>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4</w:t>
            </w:r>
          </w:p>
        </w:tc>
        <w:tc>
          <w:tcPr>
            <w:tcW w:w="349" w:type="dxa"/>
            <w:shd w:val="clear" w:color="auto" w:fill="FFFFFF"/>
            <w:noWrap w:val="0"/>
            <w:vAlign w:val="center"/>
          </w:tcPr>
          <w:p>
            <w:pPr>
              <w:widowControl/>
              <w:jc w:val="center"/>
              <w:rPr>
                <w:rFonts w:ascii="宋体" w:hAnsi="宋体" w:cs="宋体"/>
                <w:color w:val="000000" w:themeColor="text1"/>
                <w:kern w:val="0"/>
                <w:sz w:val="18"/>
                <w:szCs w:val="18"/>
                <w:highlight w:val="none"/>
                <w14:textFill>
                  <w14:solidFill>
                    <w14:schemeClr w14:val="tx1"/>
                  </w14:solidFill>
                </w14:textFill>
              </w:rPr>
            </w:pPr>
          </w:p>
        </w:tc>
        <w:tc>
          <w:tcPr>
            <w:tcW w:w="364" w:type="dxa"/>
            <w:shd w:val="clear" w:color="auto" w:fill="FFFFFF"/>
            <w:noWrap w:val="0"/>
            <w:vAlign w:val="center"/>
          </w:tcPr>
          <w:p>
            <w:pPr>
              <w:widowControl/>
              <w:jc w:val="center"/>
              <w:rPr>
                <w:rFonts w:ascii="宋体" w:hAnsi="宋体" w:cs="宋体"/>
                <w:color w:val="000000" w:themeColor="text1"/>
                <w:kern w:val="0"/>
                <w:sz w:val="18"/>
                <w:szCs w:val="18"/>
                <w:highlight w:val="none"/>
                <w14:textFill>
                  <w14:solidFill>
                    <w14:schemeClr w14:val="tx1"/>
                  </w14:solidFill>
                </w14:textFill>
              </w:rPr>
            </w:pPr>
          </w:p>
        </w:tc>
        <w:tc>
          <w:tcPr>
            <w:tcW w:w="349" w:type="dxa"/>
            <w:shd w:val="clear" w:color="auto" w:fill="FFFFFF"/>
            <w:noWrap w:val="0"/>
            <w:vAlign w:val="center"/>
          </w:tcPr>
          <w:p>
            <w:pPr>
              <w:widowControl/>
              <w:jc w:val="center"/>
              <w:rPr>
                <w:rFonts w:ascii="宋体" w:hAnsi="宋体" w:cs="宋体"/>
                <w:color w:val="000000" w:themeColor="text1"/>
                <w:kern w:val="0"/>
                <w:sz w:val="18"/>
                <w:szCs w:val="18"/>
                <w:highlight w:val="none"/>
                <w14:textFill>
                  <w14:solidFill>
                    <w14:schemeClr w14:val="tx1"/>
                  </w14:solidFill>
                </w14:textFill>
              </w:rPr>
            </w:pPr>
          </w:p>
        </w:tc>
        <w:tc>
          <w:tcPr>
            <w:tcW w:w="410" w:type="dxa"/>
            <w:shd w:val="clear" w:color="auto" w:fill="FFFFFF"/>
            <w:noWrap w:val="0"/>
            <w:vAlign w:val="center"/>
          </w:tcPr>
          <w:p>
            <w:pPr>
              <w:jc w:val="center"/>
              <w:rPr>
                <w:rFonts w:ascii="宋体" w:hAnsi="宋体" w:cs="宋体"/>
                <w:color w:val="000000" w:themeColor="text1"/>
                <w:kern w:val="0"/>
                <w:sz w:val="18"/>
                <w:szCs w:val="18"/>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1110" w:type="dxa"/>
            <w:shd w:val="clear" w:color="auto" w:fill="FFFFFF"/>
            <w:noWrap w:val="0"/>
            <w:vAlign w:val="center"/>
          </w:tcPr>
          <w:p>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160020022</w:t>
            </w:r>
          </w:p>
        </w:tc>
        <w:tc>
          <w:tcPr>
            <w:tcW w:w="3233" w:type="dxa"/>
            <w:gridSpan w:val="2"/>
            <w:shd w:val="clear" w:color="auto" w:fill="FFFFFF"/>
            <w:noWrap w:val="0"/>
            <w:vAlign w:val="center"/>
          </w:tcPr>
          <w:p>
            <w:pPr>
              <w:widowControl/>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大学英语（三）</w:t>
            </w:r>
          </w:p>
        </w:tc>
        <w:tc>
          <w:tcPr>
            <w:tcW w:w="346" w:type="dxa"/>
            <w:shd w:val="clear" w:color="auto" w:fill="FFFFFF"/>
            <w:noWrap w:val="0"/>
            <w:vAlign w:val="top"/>
          </w:tcPr>
          <w:p>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349" w:type="dxa"/>
            <w:shd w:val="clear" w:color="auto" w:fill="FFFFFF"/>
            <w:noWrap w:val="0"/>
            <w:vAlign w:val="center"/>
          </w:tcPr>
          <w:p>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430" w:type="dxa"/>
            <w:shd w:val="clear" w:color="auto" w:fill="FFFFFF"/>
            <w:noWrap w:val="0"/>
            <w:vAlign w:val="center"/>
          </w:tcPr>
          <w:p>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409" w:type="dxa"/>
            <w:shd w:val="clear" w:color="auto" w:fill="FFFFFF"/>
            <w:noWrap w:val="0"/>
            <w:vAlign w:val="center"/>
          </w:tcPr>
          <w:p>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366" w:type="dxa"/>
            <w:shd w:val="clear" w:color="auto" w:fill="FFFFFF"/>
            <w:noWrap w:val="0"/>
            <w:vAlign w:val="center"/>
          </w:tcPr>
          <w:p>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325" w:type="dxa"/>
            <w:shd w:val="clear" w:color="auto" w:fill="FFFFFF"/>
            <w:noWrap w:val="0"/>
            <w:vAlign w:val="center"/>
          </w:tcPr>
          <w:p>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320" w:type="dxa"/>
            <w:shd w:val="clear" w:color="auto" w:fill="FFFFFF"/>
            <w:noWrap w:val="0"/>
            <w:vAlign w:val="center"/>
          </w:tcPr>
          <w:p>
            <w:pPr>
              <w:jc w:val="center"/>
              <w:rPr>
                <w:rFonts w:ascii="宋体" w:hAnsi="宋体" w:eastAsia="宋体" w:cs="Tahoma"/>
                <w:color w:val="000000" w:themeColor="text1"/>
                <w:kern w:val="2"/>
                <w:sz w:val="18"/>
                <w:szCs w:val="18"/>
                <w:lang w:val="en-US" w:eastAsia="zh-CN" w:bidi="ar-SA"/>
                <w14:textFill>
                  <w14:solidFill>
                    <w14:schemeClr w14:val="tx1"/>
                  </w14:solidFill>
                </w14:textFill>
              </w:rPr>
            </w:pPr>
          </w:p>
        </w:tc>
        <w:tc>
          <w:tcPr>
            <w:tcW w:w="349" w:type="dxa"/>
            <w:shd w:val="clear" w:color="auto" w:fill="FFFFFF"/>
            <w:noWrap w:val="0"/>
            <w:vAlign w:val="center"/>
          </w:tcPr>
          <w:p>
            <w:pPr>
              <w:widowControl/>
              <w:jc w:val="center"/>
              <w:rPr>
                <w:rFonts w:ascii="宋体" w:hAnsi="宋体" w:eastAsia="宋体" w:cs="宋体"/>
                <w:color w:val="000000" w:themeColor="text1"/>
                <w:kern w:val="0"/>
                <w:sz w:val="18"/>
                <w:szCs w:val="18"/>
                <w:lang w:val="en-US" w:eastAsia="zh-CN" w:bidi="ar-SA"/>
                <w14:textFill>
                  <w14:solidFill>
                    <w14:schemeClr w14:val="tx1"/>
                  </w14:solidFill>
                </w14:textFill>
              </w:rPr>
            </w:pPr>
          </w:p>
        </w:tc>
        <w:tc>
          <w:tcPr>
            <w:tcW w:w="364" w:type="dxa"/>
            <w:shd w:val="clear" w:color="auto" w:fill="FFFFFF"/>
            <w:noWrap w:val="0"/>
            <w:vAlign w:val="center"/>
          </w:tcPr>
          <w:p>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349" w:type="dxa"/>
            <w:shd w:val="clear" w:color="auto" w:fill="FFFFFF"/>
            <w:noWrap w:val="0"/>
            <w:vAlign w:val="center"/>
          </w:tcPr>
          <w:p>
            <w:pPr>
              <w:widowControl/>
              <w:jc w:val="center"/>
              <w:rPr>
                <w:rFonts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364" w:type="dxa"/>
            <w:shd w:val="clear" w:color="auto" w:fill="FFFFFF"/>
            <w:noWrap w:val="0"/>
            <w:vAlign w:val="center"/>
          </w:tcPr>
          <w:p>
            <w:pPr>
              <w:widowControl/>
              <w:jc w:val="center"/>
              <w:rPr>
                <w:rFonts w:ascii="宋体" w:hAnsi="宋体" w:eastAsia="宋体" w:cs="宋体"/>
                <w:color w:val="000000" w:themeColor="text1"/>
                <w:kern w:val="0"/>
                <w:sz w:val="18"/>
                <w:szCs w:val="18"/>
                <w:lang w:val="en-US" w:eastAsia="zh-CN" w:bidi="ar-SA"/>
                <w14:textFill>
                  <w14:solidFill>
                    <w14:schemeClr w14:val="tx1"/>
                  </w14:solidFill>
                </w14:textFill>
              </w:rPr>
            </w:pPr>
          </w:p>
        </w:tc>
        <w:tc>
          <w:tcPr>
            <w:tcW w:w="349" w:type="dxa"/>
            <w:shd w:val="clear" w:color="auto" w:fill="FFFFFF"/>
            <w:noWrap w:val="0"/>
            <w:vAlign w:val="center"/>
          </w:tcPr>
          <w:p>
            <w:pPr>
              <w:widowControl/>
              <w:jc w:val="center"/>
              <w:rPr>
                <w:rFonts w:ascii="宋体" w:hAnsi="宋体" w:eastAsia="宋体" w:cs="宋体"/>
                <w:color w:val="000000" w:themeColor="text1"/>
                <w:kern w:val="0"/>
                <w:sz w:val="18"/>
                <w:szCs w:val="18"/>
                <w:lang w:val="en-US" w:eastAsia="zh-CN" w:bidi="ar-SA"/>
                <w14:textFill>
                  <w14:solidFill>
                    <w14:schemeClr w14:val="tx1"/>
                  </w14:solidFill>
                </w14:textFill>
              </w:rPr>
            </w:pPr>
          </w:p>
        </w:tc>
        <w:tc>
          <w:tcPr>
            <w:tcW w:w="410" w:type="dxa"/>
            <w:shd w:val="clear" w:color="auto" w:fill="FFFFFF"/>
            <w:noWrap w:val="0"/>
            <w:vAlign w:val="center"/>
          </w:tcPr>
          <w:p>
            <w:pPr>
              <w:jc w:val="center"/>
              <w:rPr>
                <w:rFonts w:ascii="宋体" w:hAnsi="宋体" w:eastAsia="宋体" w:cs="宋体"/>
                <w:color w:val="000000" w:themeColor="text1"/>
                <w:kern w:val="0"/>
                <w:sz w:val="18"/>
                <w:szCs w:val="18"/>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6</w:t>
            </w:r>
          </w:p>
        </w:tc>
        <w:tc>
          <w:tcPr>
            <w:tcW w:w="111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160020016</w:t>
            </w:r>
          </w:p>
        </w:tc>
        <w:tc>
          <w:tcPr>
            <w:tcW w:w="3233"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数字应用基础</w:t>
            </w:r>
          </w:p>
        </w:tc>
        <w:tc>
          <w:tcPr>
            <w:tcW w:w="34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49"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36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8</w:t>
            </w:r>
          </w:p>
        </w:tc>
        <w:tc>
          <w:tcPr>
            <w:tcW w:w="645" w:type="dxa"/>
            <w:gridSpan w:val="2"/>
            <w:shd w:val="clear" w:color="auto" w:fill="FFFFFF"/>
            <w:noWrap w:val="0"/>
            <w:vAlign w:val="center"/>
          </w:tcPr>
          <w:p>
            <w:pPr>
              <w:jc w:val="center"/>
              <w:rPr>
                <w:rFonts w:ascii="宋体" w:hAnsi="宋体" w:cs="Tahoma"/>
                <w:color w:val="auto"/>
                <w:sz w:val="18"/>
                <w:szCs w:val="18"/>
                <w:highlight w:val="none"/>
              </w:rPr>
            </w:pPr>
            <w:r>
              <w:rPr>
                <w:rFonts w:hint="eastAsia" w:ascii="宋体" w:hAnsi="宋体" w:cs="Tahoma"/>
                <w:color w:val="auto"/>
                <w:sz w:val="18"/>
                <w:szCs w:val="18"/>
                <w:highlight w:val="none"/>
              </w:rPr>
              <w:t>考证</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0"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7</w:t>
            </w:r>
          </w:p>
        </w:tc>
        <w:tc>
          <w:tcPr>
            <w:tcW w:w="111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160020017</w:t>
            </w:r>
          </w:p>
        </w:tc>
        <w:tc>
          <w:tcPr>
            <w:tcW w:w="3233"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创新创业教育</w:t>
            </w:r>
          </w:p>
        </w:tc>
        <w:tc>
          <w:tcPr>
            <w:tcW w:w="346" w:type="dxa"/>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49"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36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325"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0"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0"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8</w:t>
            </w:r>
          </w:p>
        </w:tc>
        <w:tc>
          <w:tcPr>
            <w:tcW w:w="111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160010018</w:t>
            </w:r>
          </w:p>
        </w:tc>
        <w:tc>
          <w:tcPr>
            <w:tcW w:w="3233" w:type="dxa"/>
            <w:gridSpan w:val="2"/>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劳动教育</w:t>
            </w:r>
          </w:p>
        </w:tc>
        <w:tc>
          <w:tcPr>
            <w:tcW w:w="346" w:type="dxa"/>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349"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3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5"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0" w:type="dxa"/>
            <w:shd w:val="clear" w:color="auto" w:fill="FFFFFF"/>
            <w:noWrap w:val="0"/>
            <w:vAlign w:val="center"/>
          </w:tcPr>
          <w:p>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64"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10"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bookmarkStart w:id="5" w:name="OLE_LINK1" w:colFirst="2" w:colLast="13"/>
          </w:p>
        </w:tc>
        <w:tc>
          <w:tcPr>
            <w:tcW w:w="4579"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46" w:type="dxa"/>
            <w:shd w:val="clear" w:color="auto" w:fill="FFFFFF"/>
            <w:noWrap w:val="0"/>
            <w:vAlign w:val="top"/>
          </w:tcPr>
          <w:p>
            <w:pPr>
              <w:jc w:val="center"/>
              <w:rPr>
                <w:rFonts w:ascii="宋体" w:hAnsi="宋体" w:cs="宋体"/>
                <w:b/>
                <w:color w:val="auto"/>
                <w:sz w:val="18"/>
                <w:szCs w:val="21"/>
                <w:highlight w:val="none"/>
              </w:rPr>
            </w:pPr>
          </w:p>
        </w:tc>
        <w:tc>
          <w:tcPr>
            <w:tcW w:w="349"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35</w:t>
            </w:r>
          </w:p>
        </w:tc>
        <w:tc>
          <w:tcPr>
            <w:tcW w:w="430"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564</w:t>
            </w:r>
          </w:p>
        </w:tc>
        <w:tc>
          <w:tcPr>
            <w:tcW w:w="409"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308</w:t>
            </w:r>
          </w:p>
        </w:tc>
        <w:tc>
          <w:tcPr>
            <w:tcW w:w="366"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256</w:t>
            </w:r>
          </w:p>
        </w:tc>
        <w:tc>
          <w:tcPr>
            <w:tcW w:w="325" w:type="dxa"/>
            <w:shd w:val="clear" w:color="auto" w:fill="FFFFFF"/>
            <w:noWrap w:val="0"/>
            <w:vAlign w:val="center"/>
          </w:tcPr>
          <w:p>
            <w:pPr>
              <w:jc w:val="center"/>
              <w:rPr>
                <w:rFonts w:ascii="宋体" w:hAnsi="宋体" w:cs="宋体"/>
                <w:b/>
                <w:color w:val="auto"/>
                <w:sz w:val="18"/>
                <w:szCs w:val="21"/>
                <w:highlight w:val="none"/>
              </w:rPr>
            </w:pPr>
          </w:p>
        </w:tc>
        <w:tc>
          <w:tcPr>
            <w:tcW w:w="320" w:type="dxa"/>
            <w:shd w:val="clear" w:color="auto" w:fill="FFFFFF"/>
            <w:noWrap w:val="0"/>
            <w:vAlign w:val="center"/>
          </w:tcPr>
          <w:p>
            <w:pPr>
              <w:jc w:val="center"/>
              <w:rPr>
                <w:rFonts w:ascii="宋体" w:hAnsi="宋体" w:cs="宋体"/>
                <w:b/>
                <w:color w:val="auto"/>
                <w:sz w:val="18"/>
                <w:szCs w:val="21"/>
                <w:highlight w:val="none"/>
              </w:rPr>
            </w:pPr>
          </w:p>
        </w:tc>
        <w:tc>
          <w:tcPr>
            <w:tcW w:w="349"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15</w:t>
            </w:r>
          </w:p>
        </w:tc>
        <w:tc>
          <w:tcPr>
            <w:tcW w:w="364"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18</w:t>
            </w:r>
          </w:p>
        </w:tc>
        <w:tc>
          <w:tcPr>
            <w:tcW w:w="349" w:type="dxa"/>
            <w:shd w:val="clear" w:color="auto" w:fill="FFFFFF"/>
            <w:noWrap w:val="0"/>
            <w:vAlign w:val="center"/>
          </w:tcPr>
          <w:p>
            <w:pPr>
              <w:jc w:val="center"/>
              <w:rPr>
                <w:rFonts w:hint="eastAsia" w:ascii="宋体" w:hAnsi="宋体" w:cs="宋体"/>
                <w:b/>
                <w:color w:val="auto"/>
                <w:sz w:val="18"/>
                <w:szCs w:val="21"/>
                <w:highlight w:val="none"/>
              </w:rPr>
            </w:pPr>
            <w:r>
              <w:rPr>
                <w:rFonts w:hint="eastAsia" w:ascii="宋体" w:hAnsi="宋体" w:cs="宋体"/>
                <w:b/>
                <w:color w:val="auto"/>
                <w:sz w:val="18"/>
                <w:szCs w:val="21"/>
                <w:highlight w:val="none"/>
              </w:rPr>
              <w:t>2</w:t>
            </w:r>
          </w:p>
        </w:tc>
        <w:tc>
          <w:tcPr>
            <w:tcW w:w="364" w:type="dxa"/>
            <w:shd w:val="clear" w:color="auto" w:fill="FFFFFF"/>
            <w:noWrap w:val="0"/>
            <w:vAlign w:val="center"/>
          </w:tcPr>
          <w:p>
            <w:pPr>
              <w:jc w:val="center"/>
              <w:rPr>
                <w:rFonts w:hint="eastAsia" w:ascii="宋体" w:hAnsi="宋体" w:cs="宋体"/>
                <w:b/>
                <w:color w:val="auto"/>
                <w:sz w:val="18"/>
                <w:szCs w:val="21"/>
                <w:highlight w:val="none"/>
              </w:rPr>
            </w:pPr>
            <w:r>
              <w:rPr>
                <w:rFonts w:hint="eastAsia" w:ascii="宋体" w:hAnsi="宋体" w:cs="宋体"/>
                <w:b/>
                <w:color w:val="auto"/>
                <w:sz w:val="18"/>
                <w:szCs w:val="21"/>
                <w:highlight w:val="none"/>
              </w:rPr>
              <w:t>4</w:t>
            </w:r>
          </w:p>
        </w:tc>
        <w:tc>
          <w:tcPr>
            <w:tcW w:w="349" w:type="dxa"/>
            <w:shd w:val="clear" w:color="auto" w:fill="FFFFFF"/>
            <w:noWrap w:val="0"/>
            <w:vAlign w:val="center"/>
          </w:tcPr>
          <w:p>
            <w:pPr>
              <w:jc w:val="center"/>
              <w:rPr>
                <w:rFonts w:hint="eastAsia" w:ascii="宋体" w:hAnsi="宋体" w:cs="宋体"/>
                <w:b/>
                <w:color w:val="auto"/>
                <w:sz w:val="18"/>
                <w:szCs w:val="21"/>
                <w:highlight w:val="none"/>
              </w:rPr>
            </w:pPr>
            <w:r>
              <w:rPr>
                <w:rFonts w:hint="eastAsia" w:ascii="宋体" w:hAnsi="宋体" w:cs="宋体"/>
                <w:b/>
                <w:color w:val="auto"/>
                <w:sz w:val="18"/>
                <w:szCs w:val="21"/>
                <w:highlight w:val="none"/>
              </w:rPr>
              <w:t>0</w:t>
            </w:r>
          </w:p>
        </w:tc>
        <w:tc>
          <w:tcPr>
            <w:tcW w:w="410" w:type="dxa"/>
            <w:shd w:val="clear" w:color="auto" w:fill="FFFFFF"/>
            <w:noWrap w:val="0"/>
            <w:vAlign w:val="center"/>
          </w:tcPr>
          <w:p>
            <w:pPr>
              <w:jc w:val="center"/>
              <w:rPr>
                <w:rFonts w:hint="eastAsia" w:ascii="宋体" w:hAnsi="宋体" w:cs="宋体"/>
                <w:b/>
                <w:color w:val="auto"/>
                <w:sz w:val="18"/>
                <w:szCs w:val="21"/>
                <w:highlight w:val="none"/>
              </w:rPr>
            </w:pPr>
            <w:r>
              <w:rPr>
                <w:rFonts w:hint="eastAsia" w:ascii="宋体" w:hAnsi="宋体" w:cs="宋体"/>
                <w:b/>
                <w:color w:val="auto"/>
                <w:sz w:val="18"/>
                <w:szCs w:val="21"/>
                <w:highlight w:val="none"/>
              </w:rPr>
              <w:t>0</w:t>
            </w:r>
          </w:p>
        </w:tc>
      </w:tr>
      <w:bookmarkEnd w:id="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textDirection w:val="tbRlV"/>
            <w:vAlign w:val="center"/>
          </w:tcPr>
          <w:p>
            <w:pPr>
              <w:widowControl/>
              <w:jc w:val="center"/>
              <w:rPr>
                <w:rFonts w:ascii="宋体" w:hAnsi="宋体"/>
                <w:color w:val="auto"/>
                <w:sz w:val="18"/>
                <w:szCs w:val="18"/>
                <w:highlight w:val="none"/>
              </w:rPr>
            </w:pPr>
            <w:bookmarkStart w:id="6" w:name="_Hlk15198623"/>
            <w:r>
              <w:rPr>
                <w:rFonts w:hint="eastAsia" w:ascii="宋体" w:hAnsi="宋体" w:cs="宋体"/>
                <w:color w:val="auto"/>
                <w:kern w:val="0"/>
                <w:sz w:val="18"/>
                <w:szCs w:val="18"/>
                <w:highlight w:val="none"/>
              </w:rPr>
              <w:t>职业基础课程</w:t>
            </w:r>
            <w:bookmarkEnd w:id="6"/>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11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130020030</w:t>
            </w:r>
          </w:p>
        </w:tc>
        <w:tc>
          <w:tcPr>
            <w:tcW w:w="3233" w:type="dxa"/>
            <w:gridSpan w:val="2"/>
            <w:shd w:val="clear" w:color="auto" w:fill="FFFFFF"/>
            <w:noWrap w:val="0"/>
            <w:vAlign w:val="center"/>
          </w:tcPr>
          <w:p>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基础会计</w:t>
            </w:r>
          </w:p>
        </w:tc>
        <w:tc>
          <w:tcPr>
            <w:tcW w:w="346"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49"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30"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409"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366"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325"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20" w:type="dxa"/>
            <w:shd w:val="clear" w:color="auto" w:fill="FFFFFF"/>
            <w:noWrap w:val="0"/>
            <w:vAlign w:val="center"/>
          </w:tcPr>
          <w:p>
            <w:pPr>
              <w:jc w:val="center"/>
              <w:rPr>
                <w:rFonts w:ascii="宋体" w:hAnsi="宋体" w:cs="Tahoma"/>
                <w:color w:val="auto"/>
                <w:sz w:val="18"/>
                <w:szCs w:val="18"/>
                <w:highlight w:val="none"/>
              </w:rPr>
            </w:pPr>
          </w:p>
        </w:tc>
        <w:tc>
          <w:tcPr>
            <w:tcW w:w="349"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364" w:type="dxa"/>
            <w:shd w:val="clear" w:color="auto" w:fill="FFFFFF"/>
            <w:noWrap w:val="0"/>
            <w:vAlign w:val="center"/>
          </w:tcPr>
          <w:p>
            <w:pPr>
              <w:jc w:val="center"/>
              <w:rPr>
                <w:rFonts w:ascii="宋体" w:hAnsi="宋体" w:cs="Tahoma"/>
                <w:color w:val="auto"/>
                <w:sz w:val="18"/>
                <w:szCs w:val="18"/>
                <w:highlight w:val="none"/>
              </w:rPr>
            </w:pPr>
          </w:p>
        </w:tc>
        <w:tc>
          <w:tcPr>
            <w:tcW w:w="349" w:type="dxa"/>
            <w:shd w:val="clear" w:color="auto" w:fill="FFFFFF"/>
            <w:noWrap w:val="0"/>
            <w:vAlign w:val="center"/>
          </w:tcPr>
          <w:p>
            <w:pPr>
              <w:jc w:val="center"/>
              <w:rPr>
                <w:rFonts w:ascii="宋体" w:hAnsi="宋体" w:cs="宋体"/>
                <w:color w:val="auto"/>
                <w:kern w:val="0"/>
                <w:sz w:val="18"/>
                <w:szCs w:val="18"/>
                <w:highlight w:val="none"/>
              </w:rPr>
            </w:pPr>
          </w:p>
        </w:tc>
        <w:tc>
          <w:tcPr>
            <w:tcW w:w="364" w:type="dxa"/>
            <w:shd w:val="clear" w:color="auto" w:fill="FFFFFF"/>
            <w:noWrap w:val="0"/>
            <w:vAlign w:val="center"/>
          </w:tcPr>
          <w:p>
            <w:pPr>
              <w:jc w:val="center"/>
              <w:rPr>
                <w:rFonts w:ascii="宋体" w:hAnsi="宋体" w:cs="Tahoma"/>
                <w:color w:val="auto"/>
                <w:sz w:val="18"/>
                <w:szCs w:val="18"/>
                <w:highlight w:val="none"/>
              </w:rPr>
            </w:pPr>
          </w:p>
        </w:tc>
        <w:tc>
          <w:tcPr>
            <w:tcW w:w="349" w:type="dxa"/>
            <w:shd w:val="clear" w:color="auto" w:fill="FFFFFF"/>
            <w:noWrap w:val="0"/>
            <w:vAlign w:val="center"/>
          </w:tcPr>
          <w:p>
            <w:pPr>
              <w:jc w:val="center"/>
              <w:rPr>
                <w:rFonts w:ascii="宋体" w:hAnsi="宋体" w:cs="Tahoma"/>
                <w:color w:val="auto"/>
                <w:sz w:val="18"/>
                <w:szCs w:val="18"/>
                <w:highlight w:val="none"/>
              </w:rPr>
            </w:pPr>
          </w:p>
        </w:tc>
        <w:tc>
          <w:tcPr>
            <w:tcW w:w="410"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110" w:type="dxa"/>
            <w:shd w:val="clear" w:color="auto" w:fill="FFFFFF"/>
            <w:noWrap w:val="0"/>
            <w:vAlign w:val="center"/>
          </w:tcPr>
          <w:p>
            <w:pPr>
              <w:widowControl/>
              <w:jc w:val="center"/>
              <w:rPr>
                <w:rFonts w:hint="default"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130020031</w:t>
            </w:r>
          </w:p>
        </w:tc>
        <w:tc>
          <w:tcPr>
            <w:tcW w:w="3233" w:type="dxa"/>
            <w:gridSpan w:val="2"/>
            <w:shd w:val="clear" w:color="auto" w:fill="FFFFFF"/>
            <w:noWrap w:val="0"/>
            <w:vAlign w:val="center"/>
          </w:tcPr>
          <w:p>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财经法规与会计职业道德</w:t>
            </w:r>
          </w:p>
        </w:tc>
        <w:tc>
          <w:tcPr>
            <w:tcW w:w="346"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49" w:type="dxa"/>
            <w:shd w:val="clear" w:color="auto" w:fill="FFFFFF"/>
            <w:noWrap w:val="0"/>
            <w:vAlign w:val="center"/>
          </w:tcPr>
          <w:p>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30"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409"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366"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325"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20" w:type="dxa"/>
            <w:shd w:val="clear" w:color="auto" w:fill="FFFFFF"/>
            <w:noWrap w:val="0"/>
            <w:vAlign w:val="center"/>
          </w:tcPr>
          <w:p>
            <w:pPr>
              <w:jc w:val="center"/>
              <w:rPr>
                <w:rFonts w:ascii="宋体" w:hAnsi="宋体" w:cs="Tahoma"/>
                <w:color w:val="auto"/>
                <w:sz w:val="18"/>
                <w:szCs w:val="18"/>
                <w:highlight w:val="none"/>
              </w:rPr>
            </w:pPr>
          </w:p>
        </w:tc>
        <w:tc>
          <w:tcPr>
            <w:tcW w:w="349" w:type="dxa"/>
            <w:shd w:val="clear" w:color="auto" w:fill="FFFFFF"/>
            <w:noWrap w:val="0"/>
            <w:vAlign w:val="center"/>
          </w:tcPr>
          <w:p>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64" w:type="dxa"/>
            <w:shd w:val="clear" w:color="auto" w:fill="FFFFFF"/>
            <w:noWrap w:val="0"/>
            <w:vAlign w:val="center"/>
          </w:tcPr>
          <w:p>
            <w:pPr>
              <w:jc w:val="center"/>
              <w:rPr>
                <w:rFonts w:ascii="宋体" w:hAnsi="宋体" w:cs="Tahoma"/>
                <w:color w:val="auto"/>
                <w:sz w:val="18"/>
                <w:szCs w:val="18"/>
                <w:highlight w:val="none"/>
              </w:rPr>
            </w:pPr>
          </w:p>
        </w:tc>
        <w:tc>
          <w:tcPr>
            <w:tcW w:w="349" w:type="dxa"/>
            <w:shd w:val="clear" w:color="auto" w:fill="FFFFFF"/>
            <w:noWrap w:val="0"/>
            <w:vAlign w:val="center"/>
          </w:tcPr>
          <w:p>
            <w:pPr>
              <w:jc w:val="center"/>
              <w:rPr>
                <w:rFonts w:ascii="宋体" w:hAnsi="宋体" w:cs="宋体"/>
                <w:color w:val="auto"/>
                <w:kern w:val="0"/>
                <w:sz w:val="18"/>
                <w:szCs w:val="18"/>
                <w:highlight w:val="none"/>
              </w:rPr>
            </w:pPr>
          </w:p>
        </w:tc>
        <w:tc>
          <w:tcPr>
            <w:tcW w:w="364" w:type="dxa"/>
            <w:shd w:val="clear" w:color="auto" w:fill="FFFFFF"/>
            <w:noWrap w:val="0"/>
            <w:vAlign w:val="center"/>
          </w:tcPr>
          <w:p>
            <w:pPr>
              <w:jc w:val="center"/>
              <w:rPr>
                <w:rFonts w:ascii="宋体" w:hAnsi="宋体" w:cs="Tahoma"/>
                <w:color w:val="auto"/>
                <w:sz w:val="18"/>
                <w:szCs w:val="18"/>
                <w:highlight w:val="none"/>
              </w:rPr>
            </w:pPr>
          </w:p>
        </w:tc>
        <w:tc>
          <w:tcPr>
            <w:tcW w:w="349" w:type="dxa"/>
            <w:shd w:val="clear" w:color="auto" w:fill="FFFFFF"/>
            <w:noWrap w:val="0"/>
            <w:vAlign w:val="center"/>
          </w:tcPr>
          <w:p>
            <w:pPr>
              <w:jc w:val="center"/>
              <w:rPr>
                <w:rFonts w:ascii="宋体" w:hAnsi="宋体" w:cs="Tahoma"/>
                <w:color w:val="auto"/>
                <w:sz w:val="18"/>
                <w:szCs w:val="18"/>
                <w:highlight w:val="none"/>
              </w:rPr>
            </w:pPr>
          </w:p>
        </w:tc>
        <w:tc>
          <w:tcPr>
            <w:tcW w:w="410"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1110" w:type="dxa"/>
            <w:shd w:val="clear" w:color="auto" w:fill="FFFFFF"/>
            <w:noWrap w:val="0"/>
            <w:vAlign w:val="center"/>
          </w:tcPr>
          <w:p>
            <w:pPr>
              <w:widowControl/>
              <w:jc w:val="center"/>
              <w:rPr>
                <w:rFonts w:hint="default"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130020032</w:t>
            </w:r>
          </w:p>
        </w:tc>
        <w:tc>
          <w:tcPr>
            <w:tcW w:w="3233" w:type="dxa"/>
            <w:gridSpan w:val="2"/>
            <w:shd w:val="clear" w:color="auto" w:fill="FFFFFF"/>
            <w:noWrap w:val="0"/>
            <w:vAlign w:val="center"/>
          </w:tcPr>
          <w:p>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会计信息化</w:t>
            </w:r>
          </w:p>
        </w:tc>
        <w:tc>
          <w:tcPr>
            <w:tcW w:w="346"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49"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30"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409"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366"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325" w:type="dxa"/>
            <w:shd w:val="clear" w:color="auto" w:fill="FFFFFF"/>
            <w:noWrap w:val="0"/>
            <w:vAlign w:val="center"/>
          </w:tcPr>
          <w:p>
            <w:pPr>
              <w:jc w:val="center"/>
              <w:rPr>
                <w:rFonts w:ascii="宋体" w:hAnsi="宋体" w:cs="宋体"/>
                <w:color w:val="auto"/>
                <w:kern w:val="0"/>
                <w:sz w:val="18"/>
                <w:szCs w:val="18"/>
                <w:highlight w:val="none"/>
              </w:rPr>
            </w:pPr>
          </w:p>
        </w:tc>
        <w:tc>
          <w:tcPr>
            <w:tcW w:w="320"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jc w:val="center"/>
              <w:rPr>
                <w:rFonts w:ascii="宋体" w:hAnsi="宋体" w:cs="宋体"/>
                <w:color w:val="auto"/>
                <w:kern w:val="0"/>
                <w:sz w:val="18"/>
                <w:szCs w:val="18"/>
                <w:highlight w:val="none"/>
              </w:rPr>
            </w:pPr>
          </w:p>
        </w:tc>
        <w:tc>
          <w:tcPr>
            <w:tcW w:w="364"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49" w:type="dxa"/>
            <w:shd w:val="clear" w:color="auto" w:fill="FFFFFF"/>
            <w:noWrap w:val="0"/>
            <w:vAlign w:val="center"/>
          </w:tcPr>
          <w:p>
            <w:pPr>
              <w:jc w:val="center"/>
              <w:rPr>
                <w:rFonts w:ascii="宋体" w:hAnsi="宋体" w:cs="宋体"/>
                <w:color w:val="auto"/>
                <w:kern w:val="0"/>
                <w:sz w:val="18"/>
                <w:szCs w:val="18"/>
                <w:highlight w:val="none"/>
              </w:rPr>
            </w:pPr>
          </w:p>
        </w:tc>
        <w:tc>
          <w:tcPr>
            <w:tcW w:w="364" w:type="dxa"/>
            <w:shd w:val="clear" w:color="auto" w:fill="FFFFFF"/>
            <w:noWrap w:val="0"/>
            <w:vAlign w:val="center"/>
          </w:tcPr>
          <w:p>
            <w:pPr>
              <w:jc w:val="center"/>
              <w:rPr>
                <w:rFonts w:ascii="宋体" w:hAnsi="宋体" w:cs="Tahoma"/>
                <w:color w:val="auto"/>
                <w:sz w:val="18"/>
                <w:szCs w:val="18"/>
                <w:highlight w:val="none"/>
              </w:rPr>
            </w:pPr>
          </w:p>
        </w:tc>
        <w:tc>
          <w:tcPr>
            <w:tcW w:w="349" w:type="dxa"/>
            <w:shd w:val="clear" w:color="auto" w:fill="FFFFFF"/>
            <w:noWrap w:val="0"/>
            <w:vAlign w:val="center"/>
          </w:tcPr>
          <w:p>
            <w:pPr>
              <w:jc w:val="center"/>
              <w:rPr>
                <w:rFonts w:ascii="宋体" w:hAnsi="宋体" w:cs="Tahoma"/>
                <w:color w:val="auto"/>
                <w:sz w:val="18"/>
                <w:szCs w:val="18"/>
                <w:highlight w:val="none"/>
              </w:rPr>
            </w:pPr>
          </w:p>
        </w:tc>
        <w:tc>
          <w:tcPr>
            <w:tcW w:w="410"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1110" w:type="dxa"/>
            <w:shd w:val="clear" w:color="auto" w:fill="FFFFFF"/>
            <w:noWrap w:val="0"/>
            <w:vAlign w:val="center"/>
          </w:tcPr>
          <w:p>
            <w:pPr>
              <w:widowControl/>
              <w:jc w:val="center"/>
              <w:rPr>
                <w:rFonts w:hint="default"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132220033</w:t>
            </w:r>
          </w:p>
        </w:tc>
        <w:tc>
          <w:tcPr>
            <w:tcW w:w="3233" w:type="dxa"/>
            <w:gridSpan w:val="2"/>
            <w:shd w:val="clear" w:color="auto" w:fill="FFFFFF"/>
            <w:noWrap w:val="0"/>
            <w:vAlign w:val="center"/>
          </w:tcPr>
          <w:p>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财务大数据基础</w:t>
            </w:r>
          </w:p>
        </w:tc>
        <w:tc>
          <w:tcPr>
            <w:tcW w:w="346"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49"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30"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409"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w:t>
            </w:r>
          </w:p>
        </w:tc>
        <w:tc>
          <w:tcPr>
            <w:tcW w:w="366"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28</w:t>
            </w:r>
          </w:p>
        </w:tc>
        <w:tc>
          <w:tcPr>
            <w:tcW w:w="325" w:type="dxa"/>
            <w:shd w:val="clear" w:color="auto" w:fill="FFFFFF"/>
            <w:noWrap w:val="0"/>
            <w:vAlign w:val="center"/>
          </w:tcPr>
          <w:p>
            <w:pPr>
              <w:jc w:val="center"/>
              <w:rPr>
                <w:rFonts w:ascii="宋体" w:hAnsi="宋体" w:cs="宋体"/>
                <w:color w:val="auto"/>
                <w:kern w:val="0"/>
                <w:sz w:val="18"/>
                <w:szCs w:val="18"/>
                <w:highlight w:val="none"/>
              </w:rPr>
            </w:pPr>
          </w:p>
        </w:tc>
        <w:tc>
          <w:tcPr>
            <w:tcW w:w="320"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jc w:val="center"/>
              <w:rPr>
                <w:rFonts w:ascii="宋体" w:hAnsi="宋体" w:cs="Tahoma"/>
                <w:color w:val="auto"/>
                <w:sz w:val="18"/>
                <w:szCs w:val="21"/>
                <w:highlight w:val="none"/>
              </w:rPr>
            </w:pPr>
          </w:p>
        </w:tc>
        <w:tc>
          <w:tcPr>
            <w:tcW w:w="364" w:type="dxa"/>
            <w:shd w:val="clear" w:color="auto" w:fill="FFFFFF"/>
            <w:noWrap w:val="0"/>
            <w:vAlign w:val="center"/>
          </w:tcPr>
          <w:p>
            <w:pPr>
              <w:jc w:val="center"/>
              <w:rPr>
                <w:rFonts w:ascii="宋体" w:hAnsi="宋体" w:cs="宋体"/>
                <w:color w:val="auto"/>
                <w:kern w:val="0"/>
                <w:sz w:val="18"/>
                <w:szCs w:val="18"/>
                <w:highlight w:val="none"/>
              </w:rPr>
            </w:pPr>
          </w:p>
        </w:tc>
        <w:tc>
          <w:tcPr>
            <w:tcW w:w="349"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Tahoma"/>
                <w:color w:val="auto"/>
                <w:sz w:val="18"/>
                <w:szCs w:val="21"/>
                <w:highlight w:val="none"/>
              </w:rPr>
              <w:t>4</w:t>
            </w:r>
          </w:p>
        </w:tc>
        <w:tc>
          <w:tcPr>
            <w:tcW w:w="364" w:type="dxa"/>
            <w:shd w:val="clear" w:color="auto" w:fill="FFFFFF"/>
            <w:noWrap w:val="0"/>
            <w:vAlign w:val="center"/>
          </w:tcPr>
          <w:p>
            <w:pPr>
              <w:jc w:val="center"/>
              <w:rPr>
                <w:rFonts w:ascii="宋体" w:hAnsi="宋体" w:cs="Tahoma"/>
                <w:color w:val="auto"/>
                <w:sz w:val="18"/>
                <w:szCs w:val="21"/>
                <w:highlight w:val="none"/>
              </w:rPr>
            </w:pPr>
          </w:p>
        </w:tc>
        <w:tc>
          <w:tcPr>
            <w:tcW w:w="349" w:type="dxa"/>
            <w:shd w:val="clear" w:color="auto" w:fill="FFFFFF"/>
            <w:noWrap w:val="0"/>
            <w:vAlign w:val="center"/>
          </w:tcPr>
          <w:p>
            <w:pPr>
              <w:jc w:val="center"/>
              <w:rPr>
                <w:rFonts w:ascii="宋体" w:hAnsi="宋体" w:cs="Tahoma"/>
                <w:color w:val="auto"/>
                <w:sz w:val="18"/>
                <w:szCs w:val="21"/>
                <w:highlight w:val="none"/>
              </w:rPr>
            </w:pPr>
          </w:p>
        </w:tc>
        <w:tc>
          <w:tcPr>
            <w:tcW w:w="410"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110" w:type="dxa"/>
            <w:shd w:val="clear" w:color="auto" w:fill="FFFFFF"/>
            <w:noWrap w:val="0"/>
            <w:vAlign w:val="center"/>
          </w:tcPr>
          <w:p>
            <w:pPr>
              <w:widowControl/>
              <w:jc w:val="center"/>
              <w:rPr>
                <w:rFonts w:hint="default"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130020034</w:t>
            </w:r>
          </w:p>
        </w:tc>
        <w:tc>
          <w:tcPr>
            <w:tcW w:w="3233" w:type="dxa"/>
            <w:gridSpan w:val="2"/>
            <w:shd w:val="clear" w:color="auto" w:fill="FFFFFF"/>
            <w:noWrap w:val="0"/>
            <w:vAlign w:val="center"/>
          </w:tcPr>
          <w:p>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出纳实务</w:t>
            </w:r>
          </w:p>
        </w:tc>
        <w:tc>
          <w:tcPr>
            <w:tcW w:w="346"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49"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0"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409"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366"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325" w:type="dxa"/>
            <w:shd w:val="clear" w:color="auto" w:fill="FFFFFF"/>
            <w:noWrap w:val="0"/>
            <w:vAlign w:val="center"/>
          </w:tcPr>
          <w:p>
            <w:pPr>
              <w:jc w:val="center"/>
              <w:rPr>
                <w:rFonts w:ascii="宋体" w:hAnsi="宋体" w:cs="宋体"/>
                <w:color w:val="auto"/>
                <w:kern w:val="0"/>
                <w:sz w:val="18"/>
                <w:szCs w:val="18"/>
                <w:highlight w:val="none"/>
              </w:rPr>
            </w:pPr>
          </w:p>
        </w:tc>
        <w:tc>
          <w:tcPr>
            <w:tcW w:w="320"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jc w:val="center"/>
              <w:rPr>
                <w:rFonts w:ascii="宋体" w:hAnsi="宋体" w:cs="Tahoma"/>
                <w:color w:val="auto"/>
                <w:sz w:val="18"/>
                <w:szCs w:val="21"/>
                <w:highlight w:val="none"/>
              </w:rPr>
            </w:pPr>
          </w:p>
        </w:tc>
        <w:tc>
          <w:tcPr>
            <w:tcW w:w="364" w:type="dxa"/>
            <w:shd w:val="clear" w:color="auto" w:fill="FFFFFF"/>
            <w:noWrap w:val="0"/>
            <w:vAlign w:val="center"/>
          </w:tcPr>
          <w:p>
            <w:pPr>
              <w:jc w:val="center"/>
              <w:rPr>
                <w:rFonts w:ascii="宋体" w:hAnsi="宋体" w:cs="宋体"/>
                <w:color w:val="auto"/>
                <w:kern w:val="0"/>
                <w:sz w:val="18"/>
                <w:szCs w:val="18"/>
                <w:highlight w:val="none"/>
              </w:rPr>
            </w:pPr>
          </w:p>
        </w:tc>
        <w:tc>
          <w:tcPr>
            <w:tcW w:w="349"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2</w:t>
            </w:r>
          </w:p>
        </w:tc>
        <w:tc>
          <w:tcPr>
            <w:tcW w:w="364" w:type="dxa"/>
            <w:shd w:val="clear" w:color="auto" w:fill="FFFFFF"/>
            <w:noWrap w:val="0"/>
            <w:vAlign w:val="center"/>
          </w:tcPr>
          <w:p>
            <w:pPr>
              <w:jc w:val="center"/>
              <w:rPr>
                <w:rFonts w:ascii="宋体" w:hAnsi="宋体" w:cs="Tahoma"/>
                <w:color w:val="auto"/>
                <w:sz w:val="18"/>
                <w:szCs w:val="21"/>
                <w:highlight w:val="none"/>
              </w:rPr>
            </w:pPr>
          </w:p>
        </w:tc>
        <w:tc>
          <w:tcPr>
            <w:tcW w:w="349" w:type="dxa"/>
            <w:shd w:val="clear" w:color="auto" w:fill="FFFFFF"/>
            <w:noWrap w:val="0"/>
            <w:vAlign w:val="center"/>
          </w:tcPr>
          <w:p>
            <w:pPr>
              <w:jc w:val="center"/>
              <w:rPr>
                <w:rFonts w:ascii="宋体" w:hAnsi="宋体" w:cs="Tahoma"/>
                <w:color w:val="auto"/>
                <w:sz w:val="18"/>
                <w:szCs w:val="21"/>
                <w:highlight w:val="none"/>
              </w:rPr>
            </w:pPr>
          </w:p>
        </w:tc>
        <w:tc>
          <w:tcPr>
            <w:tcW w:w="410"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bookmarkStart w:id="7" w:name="OLE_LINK2" w:colFirst="2" w:colLast="13"/>
          </w:p>
        </w:tc>
        <w:tc>
          <w:tcPr>
            <w:tcW w:w="4579"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46" w:type="dxa"/>
            <w:shd w:val="clear" w:color="auto" w:fill="FFFFFF"/>
            <w:noWrap w:val="0"/>
            <w:vAlign w:val="top"/>
          </w:tcPr>
          <w:p>
            <w:pPr>
              <w:jc w:val="center"/>
              <w:rPr>
                <w:rFonts w:ascii="宋体" w:hAnsi="宋体" w:cs="宋体"/>
                <w:b/>
                <w:color w:val="auto"/>
                <w:sz w:val="18"/>
                <w:szCs w:val="21"/>
                <w:highlight w:val="none"/>
              </w:rPr>
            </w:pPr>
          </w:p>
        </w:tc>
        <w:tc>
          <w:tcPr>
            <w:tcW w:w="349"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bCs/>
                <w:color w:val="auto"/>
                <w:sz w:val="18"/>
                <w:szCs w:val="18"/>
                <w:highlight w:val="none"/>
              </w:rPr>
              <w:t>15</w:t>
            </w:r>
          </w:p>
        </w:tc>
        <w:tc>
          <w:tcPr>
            <w:tcW w:w="430"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bCs/>
                <w:color w:val="auto"/>
                <w:sz w:val="18"/>
                <w:szCs w:val="18"/>
                <w:highlight w:val="none"/>
              </w:rPr>
              <w:t>240</w:t>
            </w:r>
          </w:p>
        </w:tc>
        <w:tc>
          <w:tcPr>
            <w:tcW w:w="409"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bCs/>
                <w:color w:val="auto"/>
                <w:sz w:val="18"/>
                <w:szCs w:val="18"/>
                <w:highlight w:val="none"/>
              </w:rPr>
              <w:t>108</w:t>
            </w:r>
          </w:p>
        </w:tc>
        <w:tc>
          <w:tcPr>
            <w:tcW w:w="366"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bCs/>
                <w:color w:val="auto"/>
                <w:sz w:val="18"/>
                <w:szCs w:val="18"/>
                <w:highlight w:val="none"/>
              </w:rPr>
              <w:t>132</w:t>
            </w:r>
          </w:p>
        </w:tc>
        <w:tc>
          <w:tcPr>
            <w:tcW w:w="325" w:type="dxa"/>
            <w:shd w:val="clear" w:color="auto" w:fill="FFFFFF"/>
            <w:noWrap w:val="0"/>
            <w:vAlign w:val="center"/>
          </w:tcPr>
          <w:p>
            <w:pPr>
              <w:jc w:val="center"/>
              <w:rPr>
                <w:rFonts w:ascii="宋体" w:hAnsi="宋体" w:cs="宋体"/>
                <w:b/>
                <w:color w:val="auto"/>
                <w:sz w:val="18"/>
                <w:szCs w:val="21"/>
                <w:highlight w:val="none"/>
              </w:rPr>
            </w:pPr>
          </w:p>
        </w:tc>
        <w:tc>
          <w:tcPr>
            <w:tcW w:w="320" w:type="dxa"/>
            <w:shd w:val="clear" w:color="auto" w:fill="FFFFFF"/>
            <w:noWrap w:val="0"/>
            <w:vAlign w:val="center"/>
          </w:tcPr>
          <w:p>
            <w:pPr>
              <w:jc w:val="center"/>
              <w:rPr>
                <w:rFonts w:ascii="宋体" w:hAnsi="宋体" w:cs="宋体"/>
                <w:b/>
                <w:color w:val="auto"/>
                <w:sz w:val="18"/>
                <w:szCs w:val="21"/>
                <w:highlight w:val="none"/>
              </w:rPr>
            </w:pPr>
          </w:p>
        </w:tc>
        <w:tc>
          <w:tcPr>
            <w:tcW w:w="349" w:type="dxa"/>
            <w:shd w:val="clear" w:color="auto" w:fill="FFFFFF"/>
            <w:noWrap w:val="0"/>
            <w:vAlign w:val="center"/>
          </w:tcPr>
          <w:p>
            <w:pPr>
              <w:jc w:val="center"/>
              <w:rPr>
                <w:rFonts w:hint="eastAsia" w:ascii="宋体" w:hAnsi="宋体" w:cs="宋体"/>
                <w:b/>
                <w:color w:val="auto"/>
                <w:sz w:val="18"/>
                <w:szCs w:val="21"/>
                <w:highlight w:val="none"/>
              </w:rPr>
            </w:pPr>
            <w:r>
              <w:rPr>
                <w:rFonts w:hint="eastAsia" w:ascii="宋体" w:hAnsi="宋体" w:cs="宋体"/>
                <w:b/>
                <w:bCs/>
                <w:color w:val="auto"/>
                <w:sz w:val="18"/>
                <w:szCs w:val="18"/>
                <w:highlight w:val="none"/>
              </w:rPr>
              <w:t>9</w:t>
            </w:r>
          </w:p>
        </w:tc>
        <w:tc>
          <w:tcPr>
            <w:tcW w:w="364"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bCs/>
                <w:color w:val="auto"/>
                <w:sz w:val="18"/>
                <w:szCs w:val="18"/>
                <w:highlight w:val="none"/>
              </w:rPr>
              <w:t>4</w:t>
            </w:r>
          </w:p>
        </w:tc>
        <w:tc>
          <w:tcPr>
            <w:tcW w:w="349" w:type="dxa"/>
            <w:shd w:val="clear" w:color="auto" w:fill="FFFFFF"/>
            <w:noWrap w:val="0"/>
            <w:vAlign w:val="center"/>
          </w:tcPr>
          <w:p>
            <w:pPr>
              <w:jc w:val="center"/>
              <w:rPr>
                <w:rFonts w:hint="eastAsia" w:ascii="宋体" w:hAnsi="宋体" w:cs="宋体"/>
                <w:b/>
                <w:color w:val="auto"/>
                <w:sz w:val="18"/>
                <w:szCs w:val="21"/>
                <w:highlight w:val="none"/>
              </w:rPr>
            </w:pPr>
            <w:r>
              <w:rPr>
                <w:rFonts w:hint="eastAsia" w:ascii="宋体" w:hAnsi="宋体" w:cs="宋体"/>
                <w:b/>
                <w:bCs/>
                <w:color w:val="auto"/>
                <w:sz w:val="18"/>
                <w:szCs w:val="18"/>
                <w:highlight w:val="none"/>
              </w:rPr>
              <w:t>2</w:t>
            </w:r>
          </w:p>
        </w:tc>
        <w:tc>
          <w:tcPr>
            <w:tcW w:w="364" w:type="dxa"/>
            <w:shd w:val="clear" w:color="auto" w:fill="FFFFFF"/>
            <w:noWrap w:val="0"/>
            <w:vAlign w:val="center"/>
          </w:tcPr>
          <w:p>
            <w:pPr>
              <w:jc w:val="center"/>
              <w:rPr>
                <w:rFonts w:hint="eastAsia" w:ascii="宋体" w:hAnsi="宋体" w:cs="宋体"/>
                <w:b/>
                <w:color w:val="auto"/>
                <w:sz w:val="18"/>
                <w:szCs w:val="21"/>
                <w:highlight w:val="none"/>
              </w:rPr>
            </w:pPr>
            <w:r>
              <w:rPr>
                <w:rFonts w:hint="eastAsia" w:ascii="宋体" w:hAnsi="宋体" w:cs="宋体"/>
                <w:b/>
                <w:bCs/>
                <w:color w:val="auto"/>
                <w:sz w:val="18"/>
                <w:szCs w:val="18"/>
                <w:highlight w:val="none"/>
              </w:rPr>
              <w:t>4</w:t>
            </w:r>
          </w:p>
        </w:tc>
        <w:tc>
          <w:tcPr>
            <w:tcW w:w="349"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bCs/>
                <w:color w:val="auto"/>
                <w:sz w:val="18"/>
                <w:szCs w:val="18"/>
                <w:highlight w:val="none"/>
              </w:rPr>
              <w:t>0</w:t>
            </w:r>
          </w:p>
        </w:tc>
        <w:tc>
          <w:tcPr>
            <w:tcW w:w="410"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bCs/>
                <w:color w:val="auto"/>
                <w:sz w:val="18"/>
                <w:szCs w:val="18"/>
                <w:highlight w:val="none"/>
              </w:rPr>
              <w:t>0</w:t>
            </w:r>
          </w:p>
        </w:tc>
      </w:tr>
      <w:bookmarkEnd w:id="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vAlign w:val="center"/>
          </w:tcPr>
          <w:p>
            <w:pPr>
              <w:widowControl/>
              <w:jc w:val="center"/>
              <w:rPr>
                <w:rFonts w:ascii="宋体" w:hAnsi="宋体" w:cs="宋体"/>
                <w:color w:val="auto"/>
                <w:kern w:val="0"/>
                <w:sz w:val="18"/>
                <w:szCs w:val="18"/>
                <w:highlight w:val="none"/>
              </w:rPr>
            </w:pPr>
            <w:bookmarkStart w:id="8" w:name="_Hlk15198617"/>
            <w:r>
              <w:rPr>
                <w:rFonts w:hint="eastAsia" w:ascii="宋体" w:hAnsi="宋体" w:cs="宋体"/>
                <w:color w:val="auto"/>
                <w:kern w:val="0"/>
                <w:sz w:val="18"/>
                <w:szCs w:val="18"/>
                <w:highlight w:val="none"/>
              </w:rPr>
              <w:t>职业核心课程</w:t>
            </w:r>
            <w:bookmarkEnd w:id="8"/>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1110" w:type="dxa"/>
            <w:tcBorders>
              <w:left w:val="single" w:color="auto" w:sz="4" w:space="0"/>
            </w:tcBorders>
            <w:shd w:val="clear" w:color="auto" w:fill="FFFFFF"/>
            <w:noWrap w:val="0"/>
            <w:vAlign w:val="center"/>
          </w:tcPr>
          <w:p>
            <w:pPr>
              <w:widowControl/>
              <w:jc w:val="center"/>
              <w:rPr>
                <w:rFonts w:hint="default" w:ascii="宋体" w:hAnsi="宋体" w:cs="宋体"/>
                <w:b/>
                <w:bCs/>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130020035</w:t>
            </w:r>
          </w:p>
        </w:tc>
        <w:tc>
          <w:tcPr>
            <w:tcW w:w="3233" w:type="dxa"/>
            <w:gridSpan w:val="2"/>
            <w:tcBorders>
              <w:left w:val="single" w:color="auto" w:sz="4" w:space="0"/>
            </w:tcBorders>
            <w:shd w:val="clear" w:color="auto" w:fill="FFFFFF"/>
            <w:noWrap w:val="0"/>
            <w:vAlign w:val="center"/>
          </w:tcPr>
          <w:p>
            <w:pPr>
              <w:jc w:val="left"/>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财务会计</w:t>
            </w:r>
          </w:p>
        </w:tc>
        <w:tc>
          <w:tcPr>
            <w:tcW w:w="346" w:type="dxa"/>
            <w:shd w:val="clear" w:color="auto" w:fill="FFFFFF"/>
            <w:noWrap w:val="0"/>
            <w:vAlign w:val="center"/>
          </w:tcPr>
          <w:p>
            <w:pPr>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B</w:t>
            </w:r>
          </w:p>
        </w:tc>
        <w:tc>
          <w:tcPr>
            <w:tcW w:w="349" w:type="dxa"/>
            <w:shd w:val="clear" w:color="auto" w:fill="FFFFFF"/>
            <w:noWrap w:val="0"/>
            <w:vAlign w:val="center"/>
          </w:tcPr>
          <w:p>
            <w:pPr>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5</w:t>
            </w:r>
          </w:p>
        </w:tc>
        <w:tc>
          <w:tcPr>
            <w:tcW w:w="430" w:type="dxa"/>
            <w:shd w:val="clear" w:color="auto" w:fill="FFFFFF"/>
            <w:noWrap w:val="0"/>
            <w:vAlign w:val="center"/>
          </w:tcPr>
          <w:p>
            <w:pPr>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80</w:t>
            </w:r>
          </w:p>
        </w:tc>
        <w:tc>
          <w:tcPr>
            <w:tcW w:w="409" w:type="dxa"/>
            <w:shd w:val="clear" w:color="auto" w:fill="FFFFFF"/>
            <w:noWrap w:val="0"/>
            <w:vAlign w:val="center"/>
          </w:tcPr>
          <w:p>
            <w:pPr>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54</w:t>
            </w:r>
          </w:p>
        </w:tc>
        <w:tc>
          <w:tcPr>
            <w:tcW w:w="366" w:type="dxa"/>
            <w:shd w:val="clear" w:color="auto" w:fill="FFFFFF"/>
            <w:noWrap w:val="0"/>
            <w:vAlign w:val="center"/>
          </w:tcPr>
          <w:p>
            <w:pPr>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26</w:t>
            </w:r>
          </w:p>
        </w:tc>
        <w:tc>
          <w:tcPr>
            <w:tcW w:w="325"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20" w:type="dxa"/>
            <w:shd w:val="clear" w:color="auto" w:fill="FFFFFF"/>
            <w:noWrap w:val="0"/>
            <w:vAlign w:val="center"/>
          </w:tcPr>
          <w:p>
            <w:pPr>
              <w:jc w:val="center"/>
              <w:rPr>
                <w:rFonts w:ascii="宋体" w:hAnsi="宋体" w:cs="Tahoma"/>
                <w:color w:val="auto"/>
                <w:sz w:val="18"/>
                <w:szCs w:val="18"/>
                <w:highlight w:val="none"/>
              </w:rPr>
            </w:pPr>
          </w:p>
        </w:tc>
        <w:tc>
          <w:tcPr>
            <w:tcW w:w="349" w:type="dxa"/>
            <w:shd w:val="clear" w:color="auto" w:fill="FFFFFF"/>
            <w:noWrap w:val="0"/>
            <w:vAlign w:val="center"/>
          </w:tcPr>
          <w:p>
            <w:pPr>
              <w:jc w:val="center"/>
              <w:rPr>
                <w:rFonts w:ascii="宋体" w:hAnsi="宋体" w:cs="宋体"/>
                <w:color w:val="auto"/>
                <w:kern w:val="0"/>
                <w:sz w:val="18"/>
                <w:szCs w:val="18"/>
                <w:highlight w:val="none"/>
              </w:rPr>
            </w:pPr>
          </w:p>
        </w:tc>
        <w:tc>
          <w:tcPr>
            <w:tcW w:w="364"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349" w:type="dxa"/>
            <w:shd w:val="clear" w:color="auto" w:fill="FFFFFF"/>
            <w:noWrap w:val="0"/>
            <w:vAlign w:val="center"/>
          </w:tcPr>
          <w:p>
            <w:pPr>
              <w:jc w:val="center"/>
              <w:rPr>
                <w:rFonts w:ascii="宋体" w:hAnsi="宋体" w:cs="宋体"/>
                <w:color w:val="auto"/>
                <w:kern w:val="0"/>
                <w:sz w:val="18"/>
                <w:szCs w:val="18"/>
                <w:highlight w:val="none"/>
              </w:rPr>
            </w:pPr>
          </w:p>
        </w:tc>
        <w:tc>
          <w:tcPr>
            <w:tcW w:w="364" w:type="dxa"/>
            <w:shd w:val="clear" w:color="auto" w:fill="FFFFFF"/>
            <w:noWrap w:val="0"/>
            <w:vAlign w:val="center"/>
          </w:tcPr>
          <w:p>
            <w:pPr>
              <w:jc w:val="center"/>
              <w:rPr>
                <w:rFonts w:ascii="宋体" w:hAnsi="宋体" w:cs="Tahoma"/>
                <w:color w:val="auto"/>
                <w:sz w:val="18"/>
                <w:szCs w:val="18"/>
                <w:highlight w:val="none"/>
              </w:rPr>
            </w:pPr>
          </w:p>
        </w:tc>
        <w:tc>
          <w:tcPr>
            <w:tcW w:w="349" w:type="dxa"/>
            <w:shd w:val="clear" w:color="auto" w:fill="FFFFFF"/>
            <w:noWrap w:val="0"/>
            <w:vAlign w:val="center"/>
          </w:tcPr>
          <w:p>
            <w:pPr>
              <w:jc w:val="center"/>
              <w:rPr>
                <w:rFonts w:ascii="宋体" w:hAnsi="宋体" w:cs="宋体"/>
                <w:b/>
                <w:color w:val="auto"/>
                <w:kern w:val="0"/>
                <w:sz w:val="18"/>
                <w:szCs w:val="18"/>
                <w:highlight w:val="none"/>
              </w:rPr>
            </w:pPr>
          </w:p>
        </w:tc>
        <w:tc>
          <w:tcPr>
            <w:tcW w:w="410" w:type="dxa"/>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110" w:type="dxa"/>
            <w:tcBorders>
              <w:left w:val="single" w:color="auto" w:sz="4" w:space="0"/>
            </w:tcBorders>
            <w:shd w:val="clear" w:color="auto" w:fill="FFFFFF"/>
            <w:noWrap w:val="0"/>
            <w:vAlign w:val="center"/>
          </w:tcPr>
          <w:p>
            <w:pPr>
              <w:widowControl/>
              <w:jc w:val="center"/>
              <w:rPr>
                <w:rFonts w:hint="default"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130020036</w:t>
            </w:r>
          </w:p>
        </w:tc>
        <w:tc>
          <w:tcPr>
            <w:tcW w:w="3233" w:type="dxa"/>
            <w:gridSpan w:val="2"/>
            <w:tcBorders>
              <w:left w:val="single" w:color="auto" w:sz="4" w:space="0"/>
            </w:tcBorders>
            <w:shd w:val="clear" w:color="auto" w:fill="FFFFFF"/>
            <w:noWrap w:val="0"/>
            <w:vAlign w:val="center"/>
          </w:tcPr>
          <w:p>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成本会计</w:t>
            </w:r>
          </w:p>
        </w:tc>
        <w:tc>
          <w:tcPr>
            <w:tcW w:w="346"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49"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30"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409"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366"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325"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320"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49" w:type="dxa"/>
            <w:shd w:val="clear" w:color="auto" w:fill="FFFFFF"/>
            <w:noWrap w:val="0"/>
            <w:vAlign w:val="center"/>
          </w:tcPr>
          <w:p>
            <w:pPr>
              <w:jc w:val="center"/>
              <w:rPr>
                <w:rFonts w:ascii="宋体" w:hAnsi="宋体" w:cs="宋体"/>
                <w:b/>
                <w:color w:val="auto"/>
                <w:kern w:val="0"/>
                <w:sz w:val="18"/>
                <w:szCs w:val="18"/>
                <w:highlight w:val="none"/>
              </w:rPr>
            </w:pPr>
          </w:p>
        </w:tc>
        <w:tc>
          <w:tcPr>
            <w:tcW w:w="364" w:type="dxa"/>
            <w:shd w:val="clear" w:color="auto" w:fill="FFFFFF"/>
            <w:noWrap w:val="0"/>
            <w:vAlign w:val="center"/>
          </w:tcPr>
          <w:p>
            <w:pPr>
              <w:jc w:val="center"/>
              <w:rPr>
                <w:rFonts w:ascii="宋体" w:hAnsi="宋体" w:cs="宋体"/>
                <w:color w:val="auto"/>
                <w:kern w:val="0"/>
                <w:sz w:val="18"/>
                <w:szCs w:val="18"/>
                <w:highlight w:val="none"/>
              </w:rPr>
            </w:pPr>
          </w:p>
        </w:tc>
        <w:tc>
          <w:tcPr>
            <w:tcW w:w="349"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64" w:type="dxa"/>
            <w:shd w:val="clear" w:color="auto" w:fill="FFFFFF"/>
            <w:noWrap w:val="0"/>
            <w:vAlign w:val="center"/>
          </w:tcPr>
          <w:p>
            <w:pPr>
              <w:jc w:val="center"/>
              <w:rPr>
                <w:rFonts w:ascii="宋体" w:hAnsi="宋体" w:cs="宋体"/>
                <w:b/>
                <w:color w:val="auto"/>
                <w:kern w:val="0"/>
                <w:sz w:val="18"/>
                <w:szCs w:val="18"/>
                <w:highlight w:val="none"/>
              </w:rPr>
            </w:pPr>
          </w:p>
        </w:tc>
        <w:tc>
          <w:tcPr>
            <w:tcW w:w="349" w:type="dxa"/>
            <w:shd w:val="clear" w:color="auto" w:fill="FFFFFF"/>
            <w:noWrap w:val="0"/>
            <w:vAlign w:val="center"/>
          </w:tcPr>
          <w:p>
            <w:pPr>
              <w:jc w:val="center"/>
              <w:rPr>
                <w:rFonts w:ascii="宋体" w:hAnsi="宋体" w:cs="宋体"/>
                <w:b/>
                <w:color w:val="auto"/>
                <w:kern w:val="0"/>
                <w:sz w:val="18"/>
                <w:szCs w:val="18"/>
                <w:highlight w:val="none"/>
              </w:rPr>
            </w:pPr>
          </w:p>
        </w:tc>
        <w:tc>
          <w:tcPr>
            <w:tcW w:w="410" w:type="dxa"/>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368" w:type="dxa"/>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1110" w:type="dxa"/>
            <w:tcBorders>
              <w:left w:val="single" w:color="auto" w:sz="4" w:space="0"/>
            </w:tcBorders>
            <w:shd w:val="clear" w:color="auto" w:fill="FFFFFF"/>
            <w:noWrap w:val="0"/>
            <w:vAlign w:val="center"/>
          </w:tcPr>
          <w:p>
            <w:pPr>
              <w:widowControl/>
              <w:jc w:val="center"/>
              <w:rPr>
                <w:rFonts w:hint="default" w:ascii="宋体" w:hAnsi="宋体" w:cs="宋体"/>
                <w:bCs/>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130020037</w:t>
            </w:r>
          </w:p>
        </w:tc>
        <w:tc>
          <w:tcPr>
            <w:tcW w:w="3233" w:type="dxa"/>
            <w:gridSpan w:val="2"/>
            <w:tcBorders>
              <w:left w:val="single" w:color="auto" w:sz="4" w:space="0"/>
            </w:tcBorders>
            <w:shd w:val="clear" w:color="auto" w:fill="FFFFFF"/>
            <w:noWrap w:val="0"/>
            <w:vAlign w:val="center"/>
          </w:tcPr>
          <w:p>
            <w:pPr>
              <w:rPr>
                <w:rFonts w:ascii="宋体" w:hAnsi="宋体" w:cs="宋体"/>
                <w:bCs/>
                <w:color w:val="auto"/>
                <w:kern w:val="0"/>
                <w:sz w:val="18"/>
                <w:szCs w:val="18"/>
                <w:highlight w:val="none"/>
              </w:rPr>
            </w:pPr>
            <w:r>
              <w:rPr>
                <w:rFonts w:hint="eastAsia" w:ascii="宋体" w:hAnsi="宋体"/>
                <w:color w:val="auto"/>
                <w:sz w:val="18"/>
                <w:szCs w:val="18"/>
                <w:highlight w:val="none"/>
              </w:rPr>
              <w:t>财务管理</w:t>
            </w:r>
          </w:p>
        </w:tc>
        <w:tc>
          <w:tcPr>
            <w:tcW w:w="346" w:type="dxa"/>
            <w:shd w:val="clear" w:color="auto" w:fill="FFFFFF"/>
            <w:noWrap w:val="0"/>
            <w:vAlign w:val="center"/>
          </w:tcPr>
          <w:p>
            <w:pPr>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B</w:t>
            </w:r>
          </w:p>
        </w:tc>
        <w:tc>
          <w:tcPr>
            <w:tcW w:w="349" w:type="dxa"/>
            <w:shd w:val="clear" w:color="auto" w:fill="FFFFFF"/>
            <w:noWrap w:val="0"/>
            <w:vAlign w:val="bottom"/>
          </w:tcPr>
          <w:p>
            <w:pPr>
              <w:jc w:val="center"/>
              <w:rPr>
                <w:rFonts w:ascii="宋体" w:hAnsi="宋体" w:cs="宋体"/>
                <w:bCs/>
                <w:color w:val="auto"/>
                <w:kern w:val="0"/>
                <w:sz w:val="18"/>
                <w:szCs w:val="18"/>
                <w:highlight w:val="none"/>
              </w:rPr>
            </w:pPr>
            <w:r>
              <w:rPr>
                <w:rFonts w:hint="eastAsia" w:ascii="宋体" w:hAnsi="宋体"/>
                <w:color w:val="auto"/>
                <w:sz w:val="18"/>
                <w:szCs w:val="18"/>
                <w:highlight w:val="none"/>
              </w:rPr>
              <w:t>4</w:t>
            </w:r>
          </w:p>
        </w:tc>
        <w:tc>
          <w:tcPr>
            <w:tcW w:w="430" w:type="dxa"/>
            <w:shd w:val="clear" w:color="auto" w:fill="FFFFFF"/>
            <w:noWrap w:val="0"/>
            <w:vAlign w:val="bottom"/>
          </w:tcPr>
          <w:p>
            <w:pPr>
              <w:jc w:val="center"/>
              <w:rPr>
                <w:rFonts w:ascii="宋体" w:hAnsi="宋体" w:cs="宋体"/>
                <w:bCs/>
                <w:color w:val="auto"/>
                <w:kern w:val="0"/>
                <w:sz w:val="18"/>
                <w:szCs w:val="18"/>
                <w:highlight w:val="none"/>
              </w:rPr>
            </w:pPr>
            <w:r>
              <w:rPr>
                <w:rFonts w:hint="eastAsia" w:ascii="宋体" w:hAnsi="宋体"/>
                <w:color w:val="auto"/>
                <w:sz w:val="18"/>
                <w:szCs w:val="18"/>
                <w:highlight w:val="none"/>
              </w:rPr>
              <w:t>64</w:t>
            </w:r>
          </w:p>
        </w:tc>
        <w:tc>
          <w:tcPr>
            <w:tcW w:w="409" w:type="dxa"/>
            <w:shd w:val="clear" w:color="auto" w:fill="FFFFFF"/>
            <w:noWrap w:val="0"/>
            <w:vAlign w:val="bottom"/>
          </w:tcPr>
          <w:p>
            <w:pPr>
              <w:jc w:val="center"/>
              <w:rPr>
                <w:rFonts w:ascii="宋体" w:hAnsi="宋体" w:cs="宋体"/>
                <w:bCs/>
                <w:color w:val="auto"/>
                <w:kern w:val="0"/>
                <w:sz w:val="18"/>
                <w:szCs w:val="18"/>
                <w:highlight w:val="none"/>
              </w:rPr>
            </w:pPr>
            <w:r>
              <w:rPr>
                <w:rFonts w:ascii="宋体" w:hAnsi="宋体"/>
                <w:color w:val="auto"/>
                <w:sz w:val="18"/>
                <w:szCs w:val="18"/>
                <w:highlight w:val="none"/>
              </w:rPr>
              <w:t>32</w:t>
            </w:r>
          </w:p>
        </w:tc>
        <w:tc>
          <w:tcPr>
            <w:tcW w:w="366" w:type="dxa"/>
            <w:shd w:val="clear" w:color="auto" w:fill="FFFFFF"/>
            <w:noWrap w:val="0"/>
            <w:vAlign w:val="bottom"/>
          </w:tcPr>
          <w:p>
            <w:pPr>
              <w:jc w:val="center"/>
              <w:rPr>
                <w:rFonts w:ascii="宋体" w:hAnsi="宋体" w:cs="宋体"/>
                <w:bCs/>
                <w:color w:val="auto"/>
                <w:kern w:val="0"/>
                <w:sz w:val="18"/>
                <w:szCs w:val="18"/>
                <w:highlight w:val="none"/>
              </w:rPr>
            </w:pPr>
            <w:r>
              <w:rPr>
                <w:rFonts w:hint="eastAsia" w:ascii="宋体" w:hAnsi="宋体"/>
                <w:color w:val="auto"/>
                <w:sz w:val="18"/>
                <w:szCs w:val="18"/>
                <w:highlight w:val="none"/>
              </w:rPr>
              <w:t>32</w:t>
            </w:r>
          </w:p>
        </w:tc>
        <w:tc>
          <w:tcPr>
            <w:tcW w:w="325" w:type="dxa"/>
            <w:shd w:val="clear" w:color="auto" w:fill="FFFFFF"/>
            <w:noWrap w:val="0"/>
            <w:vAlign w:val="center"/>
          </w:tcPr>
          <w:p>
            <w:pPr>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320"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49" w:type="dxa"/>
            <w:shd w:val="clear" w:color="auto" w:fill="FFFFFF"/>
            <w:noWrap w:val="0"/>
            <w:vAlign w:val="bottom"/>
          </w:tcPr>
          <w:p>
            <w:pPr>
              <w:jc w:val="center"/>
              <w:rPr>
                <w:rFonts w:ascii="宋体" w:hAnsi="宋体" w:cs="宋体"/>
                <w:b/>
                <w:color w:val="auto"/>
                <w:kern w:val="0"/>
                <w:sz w:val="18"/>
                <w:szCs w:val="18"/>
                <w:highlight w:val="none"/>
              </w:rPr>
            </w:pPr>
            <w:r>
              <w:rPr>
                <w:rFonts w:hint="eastAsia" w:ascii="宋体" w:hAnsi="宋体"/>
                <w:color w:val="auto"/>
                <w:sz w:val="18"/>
                <w:szCs w:val="18"/>
                <w:highlight w:val="none"/>
              </w:rPr>
              <w:t>　</w:t>
            </w:r>
          </w:p>
        </w:tc>
        <w:tc>
          <w:tcPr>
            <w:tcW w:w="364" w:type="dxa"/>
            <w:shd w:val="clear" w:color="auto" w:fill="FFFFFF"/>
            <w:noWrap w:val="0"/>
            <w:vAlign w:val="bottom"/>
          </w:tcPr>
          <w:p>
            <w:pPr>
              <w:jc w:val="center"/>
              <w:rPr>
                <w:rFonts w:ascii="宋体" w:hAnsi="宋体" w:cs="宋体"/>
                <w:b/>
                <w:color w:val="auto"/>
                <w:kern w:val="0"/>
                <w:sz w:val="18"/>
                <w:szCs w:val="18"/>
                <w:highlight w:val="none"/>
              </w:rPr>
            </w:pPr>
            <w:r>
              <w:rPr>
                <w:rFonts w:hint="eastAsia" w:ascii="宋体" w:hAnsi="宋体"/>
                <w:color w:val="auto"/>
                <w:sz w:val="18"/>
                <w:szCs w:val="18"/>
                <w:highlight w:val="none"/>
              </w:rPr>
              <w:t>　</w:t>
            </w:r>
          </w:p>
        </w:tc>
        <w:tc>
          <w:tcPr>
            <w:tcW w:w="349" w:type="dxa"/>
            <w:shd w:val="clear" w:color="auto" w:fill="FFFFFF"/>
            <w:noWrap w:val="0"/>
            <w:vAlign w:val="bottom"/>
          </w:tcPr>
          <w:p>
            <w:pPr>
              <w:jc w:val="center"/>
              <w:rPr>
                <w:rFonts w:ascii="宋体" w:hAnsi="宋体" w:cs="宋体"/>
                <w:b/>
                <w:color w:val="auto"/>
                <w:kern w:val="0"/>
                <w:sz w:val="18"/>
                <w:szCs w:val="18"/>
                <w:highlight w:val="none"/>
              </w:rPr>
            </w:pPr>
            <w:r>
              <w:rPr>
                <w:rFonts w:hint="eastAsia" w:ascii="宋体" w:hAnsi="宋体"/>
                <w:color w:val="auto"/>
                <w:sz w:val="18"/>
                <w:szCs w:val="18"/>
                <w:highlight w:val="none"/>
              </w:rPr>
              <w:t>　</w:t>
            </w:r>
          </w:p>
        </w:tc>
        <w:tc>
          <w:tcPr>
            <w:tcW w:w="364" w:type="dxa"/>
            <w:shd w:val="clear" w:color="auto" w:fill="FFFFFF"/>
            <w:noWrap w:val="0"/>
            <w:vAlign w:val="bottom"/>
          </w:tcPr>
          <w:p>
            <w:pPr>
              <w:jc w:val="center"/>
              <w:rPr>
                <w:rFonts w:ascii="宋体" w:hAnsi="宋体" w:cs="宋体"/>
                <w:color w:val="auto"/>
                <w:kern w:val="0"/>
                <w:sz w:val="18"/>
                <w:szCs w:val="18"/>
                <w:highlight w:val="none"/>
              </w:rPr>
            </w:pPr>
            <w:r>
              <w:rPr>
                <w:rFonts w:ascii="宋体" w:hAnsi="宋体"/>
                <w:color w:val="auto"/>
                <w:sz w:val="18"/>
                <w:szCs w:val="18"/>
                <w:highlight w:val="none"/>
              </w:rPr>
              <w:t>4</w:t>
            </w:r>
          </w:p>
        </w:tc>
        <w:tc>
          <w:tcPr>
            <w:tcW w:w="349" w:type="dxa"/>
            <w:shd w:val="clear" w:color="auto" w:fill="FFFFFF"/>
            <w:noWrap w:val="0"/>
            <w:vAlign w:val="center"/>
          </w:tcPr>
          <w:p>
            <w:pPr>
              <w:jc w:val="center"/>
              <w:rPr>
                <w:rFonts w:ascii="宋体" w:hAnsi="宋体" w:cs="宋体"/>
                <w:b/>
                <w:color w:val="auto"/>
                <w:kern w:val="0"/>
                <w:sz w:val="18"/>
                <w:szCs w:val="18"/>
                <w:highlight w:val="none"/>
              </w:rPr>
            </w:pPr>
          </w:p>
        </w:tc>
        <w:tc>
          <w:tcPr>
            <w:tcW w:w="410" w:type="dxa"/>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4</w:t>
            </w:r>
          </w:p>
        </w:tc>
        <w:tc>
          <w:tcPr>
            <w:tcW w:w="1110" w:type="dxa"/>
            <w:tcBorders>
              <w:left w:val="single" w:color="auto" w:sz="4" w:space="0"/>
            </w:tcBorders>
            <w:shd w:val="clear" w:color="auto" w:fill="FFFFFF"/>
            <w:noWrap w:val="0"/>
            <w:vAlign w:val="center"/>
          </w:tcPr>
          <w:p>
            <w:pPr>
              <w:widowControl/>
              <w:jc w:val="center"/>
              <w:rPr>
                <w:rFonts w:hint="default" w:ascii="宋体" w:hAnsi="宋体" w:cs="宋体"/>
                <w:b/>
                <w:bCs/>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130020038</w:t>
            </w:r>
          </w:p>
        </w:tc>
        <w:tc>
          <w:tcPr>
            <w:tcW w:w="3233" w:type="dxa"/>
            <w:gridSpan w:val="2"/>
            <w:tcBorders>
              <w:left w:val="single" w:color="auto" w:sz="4" w:space="0"/>
            </w:tcBorders>
            <w:shd w:val="clear" w:color="auto" w:fill="FFFFFF"/>
            <w:noWrap w:val="0"/>
            <w:vAlign w:val="center"/>
          </w:tcPr>
          <w:p>
            <w:pPr>
              <w:jc w:val="left"/>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审计实务</w:t>
            </w:r>
          </w:p>
        </w:tc>
        <w:tc>
          <w:tcPr>
            <w:tcW w:w="346" w:type="dxa"/>
            <w:shd w:val="clear" w:color="auto" w:fill="FFFFFF"/>
            <w:noWrap w:val="0"/>
            <w:vAlign w:val="center"/>
          </w:tcPr>
          <w:p>
            <w:pPr>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B</w:t>
            </w:r>
          </w:p>
        </w:tc>
        <w:tc>
          <w:tcPr>
            <w:tcW w:w="349" w:type="dxa"/>
            <w:shd w:val="clear" w:color="auto" w:fill="FFFFFF"/>
            <w:noWrap w:val="0"/>
            <w:vAlign w:val="center"/>
          </w:tcPr>
          <w:p>
            <w:pPr>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4</w:t>
            </w:r>
          </w:p>
        </w:tc>
        <w:tc>
          <w:tcPr>
            <w:tcW w:w="430" w:type="dxa"/>
            <w:shd w:val="clear" w:color="auto" w:fill="FFFFFF"/>
            <w:noWrap w:val="0"/>
            <w:vAlign w:val="center"/>
          </w:tcPr>
          <w:p>
            <w:pPr>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64</w:t>
            </w:r>
          </w:p>
        </w:tc>
        <w:tc>
          <w:tcPr>
            <w:tcW w:w="409" w:type="dxa"/>
            <w:shd w:val="clear" w:color="auto" w:fill="FFFFFF"/>
            <w:noWrap w:val="0"/>
            <w:vAlign w:val="center"/>
          </w:tcPr>
          <w:p>
            <w:pPr>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48</w:t>
            </w:r>
          </w:p>
        </w:tc>
        <w:tc>
          <w:tcPr>
            <w:tcW w:w="366" w:type="dxa"/>
            <w:shd w:val="clear" w:color="auto" w:fill="FFFFFF"/>
            <w:noWrap w:val="0"/>
            <w:vAlign w:val="center"/>
          </w:tcPr>
          <w:p>
            <w:pPr>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16</w:t>
            </w:r>
          </w:p>
        </w:tc>
        <w:tc>
          <w:tcPr>
            <w:tcW w:w="325" w:type="dxa"/>
            <w:shd w:val="clear" w:color="auto" w:fill="FFFFFF"/>
            <w:noWrap w:val="0"/>
            <w:vAlign w:val="center"/>
          </w:tcPr>
          <w:p>
            <w:pPr>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320"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49" w:type="dxa"/>
            <w:shd w:val="clear" w:color="auto" w:fill="FFFFFF"/>
            <w:noWrap w:val="0"/>
            <w:vAlign w:val="center"/>
          </w:tcPr>
          <w:p>
            <w:pPr>
              <w:jc w:val="center"/>
              <w:rPr>
                <w:rFonts w:ascii="宋体" w:hAnsi="宋体" w:cs="宋体"/>
                <w:b/>
                <w:color w:val="auto"/>
                <w:kern w:val="0"/>
                <w:sz w:val="18"/>
                <w:szCs w:val="18"/>
                <w:highlight w:val="none"/>
              </w:rPr>
            </w:pPr>
          </w:p>
        </w:tc>
        <w:tc>
          <w:tcPr>
            <w:tcW w:w="364" w:type="dxa"/>
            <w:shd w:val="clear" w:color="auto" w:fill="FFFFFF"/>
            <w:noWrap w:val="0"/>
            <w:vAlign w:val="center"/>
          </w:tcPr>
          <w:p>
            <w:pPr>
              <w:jc w:val="center"/>
              <w:rPr>
                <w:rFonts w:ascii="宋体" w:hAnsi="宋体" w:cs="宋体"/>
                <w:b/>
                <w:color w:val="auto"/>
                <w:kern w:val="0"/>
                <w:sz w:val="18"/>
                <w:szCs w:val="18"/>
                <w:highlight w:val="none"/>
              </w:rPr>
            </w:pPr>
          </w:p>
        </w:tc>
        <w:tc>
          <w:tcPr>
            <w:tcW w:w="349" w:type="dxa"/>
            <w:shd w:val="clear" w:color="auto" w:fill="FFFFFF"/>
            <w:noWrap w:val="0"/>
            <w:vAlign w:val="center"/>
          </w:tcPr>
          <w:p>
            <w:pPr>
              <w:jc w:val="center"/>
              <w:rPr>
                <w:rFonts w:ascii="宋体" w:hAnsi="宋体" w:cs="宋体"/>
                <w:b/>
                <w:color w:val="auto"/>
                <w:kern w:val="0"/>
                <w:sz w:val="18"/>
                <w:szCs w:val="18"/>
                <w:highlight w:val="none"/>
              </w:rPr>
            </w:pPr>
          </w:p>
        </w:tc>
        <w:tc>
          <w:tcPr>
            <w:tcW w:w="364" w:type="dxa"/>
            <w:shd w:val="clear" w:color="auto" w:fill="FFFFFF"/>
            <w:noWrap w:val="0"/>
            <w:vAlign w:val="center"/>
          </w:tcPr>
          <w:p>
            <w:pPr>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4</w:t>
            </w:r>
          </w:p>
        </w:tc>
        <w:tc>
          <w:tcPr>
            <w:tcW w:w="349" w:type="dxa"/>
            <w:shd w:val="clear" w:color="auto" w:fill="FFFFFF"/>
            <w:noWrap w:val="0"/>
            <w:vAlign w:val="center"/>
          </w:tcPr>
          <w:p>
            <w:pPr>
              <w:jc w:val="center"/>
              <w:rPr>
                <w:rFonts w:ascii="宋体" w:hAnsi="宋体" w:cs="宋体"/>
                <w:b/>
                <w:color w:val="auto"/>
                <w:kern w:val="0"/>
                <w:sz w:val="18"/>
                <w:szCs w:val="18"/>
                <w:highlight w:val="none"/>
              </w:rPr>
            </w:pPr>
          </w:p>
        </w:tc>
        <w:tc>
          <w:tcPr>
            <w:tcW w:w="410" w:type="dxa"/>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5</w:t>
            </w:r>
          </w:p>
        </w:tc>
        <w:tc>
          <w:tcPr>
            <w:tcW w:w="1110" w:type="dxa"/>
            <w:tcBorders>
              <w:left w:val="single" w:color="auto" w:sz="4" w:space="0"/>
            </w:tcBorders>
            <w:shd w:val="clear" w:color="auto" w:fill="FFFFFF"/>
            <w:noWrap w:val="0"/>
            <w:vAlign w:val="center"/>
          </w:tcPr>
          <w:p>
            <w:pPr>
              <w:widowControl/>
              <w:jc w:val="center"/>
              <w:rPr>
                <w:rFonts w:hint="default" w:ascii="宋体" w:hAnsi="宋体" w:cs="Tahoma"/>
                <w:color w:val="auto"/>
                <w:kern w:val="2"/>
                <w:sz w:val="18"/>
                <w:szCs w:val="18"/>
                <w:highlight w:val="none"/>
                <w:lang w:val="en-US" w:eastAsia="zh-CN" w:bidi="ar-SA"/>
              </w:rPr>
            </w:pPr>
            <w:r>
              <w:rPr>
                <w:rFonts w:hint="eastAsia" w:ascii="宋体" w:hAnsi="宋体" w:cs="宋体"/>
                <w:color w:val="auto"/>
                <w:kern w:val="0"/>
                <w:sz w:val="18"/>
                <w:szCs w:val="18"/>
                <w:highlight w:val="none"/>
                <w:lang w:val="en-US" w:eastAsia="zh-CN"/>
              </w:rPr>
              <w:t>132220039</w:t>
            </w:r>
          </w:p>
        </w:tc>
        <w:tc>
          <w:tcPr>
            <w:tcW w:w="3233" w:type="dxa"/>
            <w:gridSpan w:val="2"/>
            <w:tcBorders>
              <w:left w:val="single" w:color="auto" w:sz="4" w:space="0"/>
            </w:tcBorders>
            <w:shd w:val="clear" w:color="auto" w:fill="FFFFFF"/>
            <w:noWrap w:val="0"/>
            <w:vAlign w:val="center"/>
          </w:tcPr>
          <w:p>
            <w:pPr>
              <w:jc w:val="left"/>
              <w:rPr>
                <w:rFonts w:ascii="宋体" w:hAnsi="宋体" w:cs="Tahoma"/>
                <w:color w:val="auto"/>
                <w:sz w:val="18"/>
                <w:szCs w:val="18"/>
                <w:highlight w:val="none"/>
              </w:rPr>
            </w:pPr>
            <w:r>
              <w:rPr>
                <w:rFonts w:hint="eastAsia" w:ascii="宋体" w:hAnsi="宋体" w:cs="宋体"/>
                <w:color w:val="auto"/>
                <w:kern w:val="0"/>
                <w:sz w:val="18"/>
                <w:szCs w:val="18"/>
                <w:highlight w:val="none"/>
              </w:rPr>
              <w:t>财务大数据分析</w:t>
            </w:r>
          </w:p>
        </w:tc>
        <w:tc>
          <w:tcPr>
            <w:tcW w:w="346"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49"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30" w:type="dxa"/>
            <w:shd w:val="clear" w:color="auto" w:fill="FFFFFF"/>
            <w:noWrap w:val="0"/>
            <w:vAlign w:val="center"/>
          </w:tcPr>
          <w:p>
            <w:pPr>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48</w:t>
            </w:r>
          </w:p>
        </w:tc>
        <w:tc>
          <w:tcPr>
            <w:tcW w:w="409" w:type="dxa"/>
            <w:shd w:val="clear" w:color="auto" w:fill="FFFFFF"/>
            <w:noWrap w:val="0"/>
            <w:vAlign w:val="center"/>
          </w:tcPr>
          <w:p>
            <w:pPr>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24</w:t>
            </w:r>
          </w:p>
        </w:tc>
        <w:tc>
          <w:tcPr>
            <w:tcW w:w="366" w:type="dxa"/>
            <w:shd w:val="clear" w:color="auto" w:fill="FFFFFF"/>
            <w:noWrap w:val="0"/>
            <w:vAlign w:val="center"/>
          </w:tcPr>
          <w:p>
            <w:pPr>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24</w:t>
            </w:r>
          </w:p>
        </w:tc>
        <w:tc>
          <w:tcPr>
            <w:tcW w:w="325" w:type="dxa"/>
            <w:shd w:val="clear" w:color="auto" w:fill="FFFFFF"/>
            <w:noWrap w:val="0"/>
            <w:vAlign w:val="center"/>
          </w:tcPr>
          <w:p>
            <w:pPr>
              <w:jc w:val="center"/>
              <w:rPr>
                <w:rFonts w:ascii="宋体" w:hAnsi="宋体" w:cs="宋体"/>
                <w:bCs/>
                <w:color w:val="auto"/>
                <w:kern w:val="0"/>
                <w:sz w:val="18"/>
                <w:szCs w:val="18"/>
                <w:highlight w:val="none"/>
              </w:rPr>
            </w:pPr>
          </w:p>
        </w:tc>
        <w:tc>
          <w:tcPr>
            <w:tcW w:w="320" w:type="dxa"/>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jc w:val="center"/>
              <w:rPr>
                <w:rFonts w:ascii="宋体" w:hAnsi="宋体" w:cs="宋体"/>
                <w:b/>
                <w:color w:val="auto"/>
                <w:kern w:val="0"/>
                <w:sz w:val="18"/>
                <w:szCs w:val="18"/>
                <w:highlight w:val="none"/>
              </w:rPr>
            </w:pPr>
          </w:p>
        </w:tc>
        <w:tc>
          <w:tcPr>
            <w:tcW w:w="364" w:type="dxa"/>
            <w:shd w:val="clear" w:color="auto" w:fill="FFFFFF"/>
            <w:noWrap w:val="0"/>
            <w:vAlign w:val="center"/>
          </w:tcPr>
          <w:p>
            <w:pPr>
              <w:jc w:val="center"/>
              <w:rPr>
                <w:rFonts w:ascii="宋体" w:hAnsi="宋体" w:cs="宋体"/>
                <w:b/>
                <w:color w:val="auto"/>
                <w:kern w:val="0"/>
                <w:sz w:val="18"/>
                <w:szCs w:val="18"/>
                <w:highlight w:val="none"/>
              </w:rPr>
            </w:pPr>
          </w:p>
        </w:tc>
        <w:tc>
          <w:tcPr>
            <w:tcW w:w="349" w:type="dxa"/>
            <w:shd w:val="clear" w:color="auto" w:fill="FFFFFF"/>
            <w:noWrap w:val="0"/>
            <w:vAlign w:val="center"/>
          </w:tcPr>
          <w:p>
            <w:pPr>
              <w:jc w:val="center"/>
              <w:rPr>
                <w:rFonts w:ascii="宋体" w:hAnsi="宋体" w:cs="宋体"/>
                <w:b/>
                <w:color w:val="auto"/>
                <w:kern w:val="0"/>
                <w:sz w:val="18"/>
                <w:szCs w:val="18"/>
                <w:highlight w:val="none"/>
              </w:rPr>
            </w:pPr>
          </w:p>
        </w:tc>
        <w:tc>
          <w:tcPr>
            <w:tcW w:w="364"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49" w:type="dxa"/>
            <w:shd w:val="clear" w:color="auto" w:fill="FFFFFF"/>
            <w:noWrap w:val="0"/>
            <w:vAlign w:val="center"/>
          </w:tcPr>
          <w:p>
            <w:pPr>
              <w:jc w:val="center"/>
              <w:rPr>
                <w:rFonts w:ascii="宋体" w:hAnsi="宋体" w:cs="宋体"/>
                <w:b/>
                <w:color w:val="auto"/>
                <w:kern w:val="0"/>
                <w:sz w:val="18"/>
                <w:szCs w:val="18"/>
                <w:highlight w:val="none"/>
              </w:rPr>
            </w:pPr>
          </w:p>
        </w:tc>
        <w:tc>
          <w:tcPr>
            <w:tcW w:w="410" w:type="dxa"/>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1110" w:type="dxa"/>
            <w:tcBorders>
              <w:left w:val="single" w:color="auto" w:sz="4" w:space="0"/>
            </w:tcBorders>
            <w:shd w:val="clear" w:color="auto" w:fill="FFFFFF"/>
            <w:noWrap w:val="0"/>
            <w:vAlign w:val="center"/>
          </w:tcPr>
          <w:p>
            <w:pPr>
              <w:widowControl/>
              <w:jc w:val="center"/>
              <w:rPr>
                <w:rFonts w:hint="default" w:ascii="宋体" w:hAnsi="宋体" w:cs="Tahoma"/>
                <w:color w:val="auto"/>
                <w:kern w:val="2"/>
                <w:sz w:val="18"/>
                <w:szCs w:val="18"/>
                <w:highlight w:val="none"/>
                <w:lang w:val="en-US" w:eastAsia="zh-CN" w:bidi="ar-SA"/>
              </w:rPr>
            </w:pPr>
            <w:r>
              <w:rPr>
                <w:rFonts w:hint="eastAsia" w:ascii="宋体" w:hAnsi="宋体" w:cs="宋体"/>
                <w:color w:val="auto"/>
                <w:kern w:val="0"/>
                <w:sz w:val="18"/>
                <w:szCs w:val="18"/>
                <w:highlight w:val="none"/>
                <w:lang w:val="en-US" w:eastAsia="zh-CN"/>
              </w:rPr>
              <w:t>130020040</w:t>
            </w:r>
          </w:p>
        </w:tc>
        <w:tc>
          <w:tcPr>
            <w:tcW w:w="3233" w:type="dxa"/>
            <w:gridSpan w:val="2"/>
            <w:tcBorders>
              <w:left w:val="single" w:color="auto" w:sz="4" w:space="0"/>
            </w:tcBorders>
            <w:shd w:val="clear" w:color="auto" w:fill="FFFFFF"/>
            <w:noWrap w:val="0"/>
            <w:vAlign w:val="center"/>
          </w:tcPr>
          <w:p>
            <w:pPr>
              <w:rPr>
                <w:rFonts w:ascii="宋体" w:hAnsi="宋体" w:cs="Tahoma"/>
                <w:color w:val="auto"/>
                <w:sz w:val="18"/>
                <w:szCs w:val="18"/>
                <w:highlight w:val="none"/>
              </w:rPr>
            </w:pPr>
            <w:r>
              <w:rPr>
                <w:rFonts w:hint="eastAsia" w:ascii="宋体" w:hAnsi="宋体" w:cs="宋体"/>
                <w:color w:val="auto"/>
                <w:kern w:val="0"/>
                <w:sz w:val="18"/>
                <w:szCs w:val="18"/>
                <w:highlight w:val="none"/>
              </w:rPr>
              <w:t>纳税实务</w:t>
            </w:r>
          </w:p>
        </w:tc>
        <w:tc>
          <w:tcPr>
            <w:tcW w:w="346"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49" w:type="dxa"/>
            <w:shd w:val="clear" w:color="auto" w:fill="FFFFFF"/>
            <w:noWrap w:val="0"/>
            <w:vAlign w:val="bottom"/>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30" w:type="dxa"/>
            <w:shd w:val="clear" w:color="auto" w:fill="FFFFFF"/>
            <w:noWrap w:val="0"/>
            <w:vAlign w:val="bottom"/>
          </w:tcPr>
          <w:p>
            <w:pPr>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64</w:t>
            </w:r>
          </w:p>
        </w:tc>
        <w:tc>
          <w:tcPr>
            <w:tcW w:w="409" w:type="dxa"/>
            <w:shd w:val="clear" w:color="auto" w:fill="FFFFFF"/>
            <w:noWrap w:val="0"/>
            <w:vAlign w:val="bottom"/>
          </w:tcPr>
          <w:p>
            <w:pPr>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32</w:t>
            </w:r>
          </w:p>
        </w:tc>
        <w:tc>
          <w:tcPr>
            <w:tcW w:w="366" w:type="dxa"/>
            <w:shd w:val="clear" w:color="auto" w:fill="FFFFFF"/>
            <w:noWrap w:val="0"/>
            <w:vAlign w:val="bottom"/>
          </w:tcPr>
          <w:p>
            <w:pPr>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32</w:t>
            </w:r>
          </w:p>
        </w:tc>
        <w:tc>
          <w:tcPr>
            <w:tcW w:w="325" w:type="dxa"/>
            <w:shd w:val="clear" w:color="auto" w:fill="FFFFFF"/>
            <w:noWrap w:val="0"/>
            <w:vAlign w:val="center"/>
          </w:tcPr>
          <w:p>
            <w:pPr>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320" w:type="dxa"/>
            <w:shd w:val="clear" w:color="auto" w:fill="FFFFFF"/>
            <w:noWrap w:val="0"/>
            <w:vAlign w:val="center"/>
          </w:tcPr>
          <w:p>
            <w:pPr>
              <w:widowControl/>
              <w:jc w:val="center"/>
              <w:rPr>
                <w:rFonts w:ascii="宋体" w:hAnsi="宋体" w:cs="Tahoma"/>
                <w:color w:val="auto"/>
                <w:sz w:val="18"/>
                <w:szCs w:val="21"/>
                <w:highlight w:val="none"/>
              </w:rPr>
            </w:pPr>
          </w:p>
        </w:tc>
        <w:tc>
          <w:tcPr>
            <w:tcW w:w="349" w:type="dxa"/>
            <w:shd w:val="clear" w:color="auto" w:fill="FFFFFF"/>
            <w:noWrap w:val="0"/>
            <w:vAlign w:val="bottom"/>
          </w:tcPr>
          <w:p>
            <w:pPr>
              <w:jc w:val="center"/>
              <w:rPr>
                <w:rFonts w:ascii="宋体" w:hAnsi="宋体" w:cs="Tahoma"/>
                <w:color w:val="auto"/>
                <w:sz w:val="18"/>
                <w:szCs w:val="21"/>
                <w:highlight w:val="none"/>
              </w:rPr>
            </w:pPr>
          </w:p>
        </w:tc>
        <w:tc>
          <w:tcPr>
            <w:tcW w:w="364" w:type="dxa"/>
            <w:shd w:val="clear" w:color="auto" w:fill="FFFFFF"/>
            <w:noWrap w:val="0"/>
            <w:vAlign w:val="bottom"/>
          </w:tcPr>
          <w:p>
            <w:pPr>
              <w:jc w:val="center"/>
              <w:rPr>
                <w:rFonts w:ascii="宋体" w:hAnsi="宋体" w:cs="Tahoma"/>
                <w:color w:val="auto"/>
                <w:sz w:val="18"/>
                <w:szCs w:val="21"/>
                <w:highlight w:val="none"/>
              </w:rPr>
            </w:pPr>
          </w:p>
        </w:tc>
        <w:tc>
          <w:tcPr>
            <w:tcW w:w="349" w:type="dxa"/>
            <w:shd w:val="clear" w:color="auto" w:fill="FFFFFF"/>
            <w:noWrap w:val="0"/>
            <w:vAlign w:val="bottom"/>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364" w:type="dxa"/>
            <w:shd w:val="clear" w:color="auto" w:fill="FFFFFF"/>
            <w:noWrap w:val="0"/>
            <w:vAlign w:val="bottom"/>
          </w:tcPr>
          <w:p>
            <w:pPr>
              <w:jc w:val="center"/>
              <w:rPr>
                <w:rFonts w:ascii="宋体" w:hAnsi="宋体" w:cs="Tahoma"/>
                <w:color w:val="auto"/>
                <w:sz w:val="18"/>
                <w:szCs w:val="21"/>
                <w:highlight w:val="none"/>
              </w:rPr>
            </w:pPr>
          </w:p>
        </w:tc>
        <w:tc>
          <w:tcPr>
            <w:tcW w:w="349" w:type="dxa"/>
            <w:shd w:val="clear" w:color="auto" w:fill="FFFFFF"/>
            <w:noWrap w:val="0"/>
            <w:vAlign w:val="center"/>
          </w:tcPr>
          <w:p>
            <w:pPr>
              <w:jc w:val="center"/>
              <w:rPr>
                <w:rFonts w:ascii="宋体" w:hAnsi="宋体" w:cs="Tahoma"/>
                <w:color w:val="auto"/>
                <w:sz w:val="18"/>
                <w:szCs w:val="21"/>
                <w:highlight w:val="none"/>
              </w:rPr>
            </w:pPr>
          </w:p>
        </w:tc>
        <w:tc>
          <w:tcPr>
            <w:tcW w:w="410"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7</w:t>
            </w:r>
          </w:p>
        </w:tc>
        <w:tc>
          <w:tcPr>
            <w:tcW w:w="1110" w:type="dxa"/>
            <w:tcBorders>
              <w:left w:val="single" w:color="auto" w:sz="4" w:space="0"/>
            </w:tcBorders>
            <w:shd w:val="clear" w:color="auto" w:fill="FFFFFF"/>
            <w:noWrap w:val="0"/>
            <w:vAlign w:val="center"/>
          </w:tcPr>
          <w:p>
            <w:pPr>
              <w:widowControl/>
              <w:jc w:val="center"/>
              <w:rPr>
                <w:rFonts w:hint="default" w:ascii="宋体" w:hAnsi="宋体" w:cs="Tahoma"/>
                <w:color w:val="auto"/>
                <w:kern w:val="2"/>
                <w:sz w:val="18"/>
                <w:szCs w:val="18"/>
                <w:highlight w:val="none"/>
                <w:lang w:val="en-US" w:eastAsia="zh-CN" w:bidi="ar-SA"/>
              </w:rPr>
            </w:pPr>
            <w:r>
              <w:rPr>
                <w:rFonts w:hint="eastAsia" w:ascii="宋体" w:hAnsi="宋体" w:cs="宋体"/>
                <w:color w:val="auto"/>
                <w:kern w:val="0"/>
                <w:sz w:val="18"/>
                <w:szCs w:val="18"/>
                <w:highlight w:val="none"/>
                <w:lang w:val="en-US" w:eastAsia="zh-CN"/>
              </w:rPr>
              <w:t>130020041</w:t>
            </w:r>
          </w:p>
        </w:tc>
        <w:tc>
          <w:tcPr>
            <w:tcW w:w="3233" w:type="dxa"/>
            <w:gridSpan w:val="2"/>
            <w:tcBorders>
              <w:left w:val="single" w:color="auto" w:sz="4" w:space="0"/>
            </w:tcBorders>
            <w:shd w:val="clear" w:color="auto" w:fill="FFFFFF"/>
            <w:noWrap w:val="0"/>
            <w:vAlign w:val="center"/>
          </w:tcPr>
          <w:p>
            <w:pPr>
              <w:jc w:val="left"/>
              <w:rPr>
                <w:rFonts w:ascii="宋体" w:hAnsi="宋体" w:cs="Tahoma"/>
                <w:color w:val="auto"/>
                <w:sz w:val="18"/>
                <w:szCs w:val="18"/>
                <w:highlight w:val="none"/>
              </w:rPr>
            </w:pPr>
            <w:r>
              <w:rPr>
                <w:rFonts w:hint="eastAsia" w:ascii="宋体" w:hAnsi="宋体" w:cs="宋体"/>
                <w:color w:val="auto"/>
                <w:kern w:val="0"/>
                <w:sz w:val="18"/>
                <w:szCs w:val="18"/>
                <w:highlight w:val="none"/>
              </w:rPr>
              <w:t>管理会计</w:t>
            </w:r>
          </w:p>
        </w:tc>
        <w:tc>
          <w:tcPr>
            <w:tcW w:w="346"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49"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30" w:type="dxa"/>
            <w:shd w:val="clear" w:color="auto" w:fill="FFFFFF"/>
            <w:noWrap w:val="0"/>
            <w:vAlign w:val="center"/>
          </w:tcPr>
          <w:p>
            <w:pPr>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64</w:t>
            </w:r>
          </w:p>
        </w:tc>
        <w:tc>
          <w:tcPr>
            <w:tcW w:w="409" w:type="dxa"/>
            <w:shd w:val="clear" w:color="auto" w:fill="FFFFFF"/>
            <w:noWrap w:val="0"/>
            <w:vAlign w:val="center"/>
          </w:tcPr>
          <w:p>
            <w:pPr>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32</w:t>
            </w:r>
          </w:p>
        </w:tc>
        <w:tc>
          <w:tcPr>
            <w:tcW w:w="366" w:type="dxa"/>
            <w:shd w:val="clear" w:color="auto" w:fill="FFFFFF"/>
            <w:noWrap w:val="0"/>
            <w:vAlign w:val="center"/>
          </w:tcPr>
          <w:p>
            <w:pPr>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32</w:t>
            </w:r>
          </w:p>
        </w:tc>
        <w:tc>
          <w:tcPr>
            <w:tcW w:w="325" w:type="dxa"/>
            <w:shd w:val="clear" w:color="auto" w:fill="FFFFFF"/>
            <w:noWrap w:val="0"/>
            <w:vAlign w:val="center"/>
          </w:tcPr>
          <w:p>
            <w:pPr>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320" w:type="dxa"/>
            <w:shd w:val="clear" w:color="auto" w:fill="FFFFFF"/>
            <w:noWrap w:val="0"/>
            <w:vAlign w:val="center"/>
          </w:tcPr>
          <w:p>
            <w:pPr>
              <w:widowControl/>
              <w:jc w:val="center"/>
              <w:rPr>
                <w:rFonts w:ascii="宋体" w:hAnsi="宋体" w:cs="Tahoma"/>
                <w:color w:val="auto"/>
                <w:sz w:val="18"/>
                <w:szCs w:val="21"/>
                <w:highlight w:val="none"/>
              </w:rPr>
            </w:pPr>
          </w:p>
        </w:tc>
        <w:tc>
          <w:tcPr>
            <w:tcW w:w="349" w:type="dxa"/>
            <w:shd w:val="clear" w:color="auto" w:fill="FFFFFF"/>
            <w:noWrap w:val="0"/>
            <w:vAlign w:val="center"/>
          </w:tcPr>
          <w:p>
            <w:pPr>
              <w:jc w:val="center"/>
              <w:rPr>
                <w:rFonts w:ascii="宋体" w:hAnsi="宋体" w:cs="Tahoma"/>
                <w:color w:val="auto"/>
                <w:sz w:val="18"/>
                <w:szCs w:val="21"/>
                <w:highlight w:val="none"/>
              </w:rPr>
            </w:pPr>
          </w:p>
        </w:tc>
        <w:tc>
          <w:tcPr>
            <w:tcW w:w="364" w:type="dxa"/>
            <w:shd w:val="clear" w:color="auto" w:fill="FFFFFF"/>
            <w:noWrap w:val="0"/>
            <w:vAlign w:val="center"/>
          </w:tcPr>
          <w:p>
            <w:pPr>
              <w:jc w:val="center"/>
              <w:rPr>
                <w:rFonts w:ascii="宋体" w:hAnsi="宋体" w:cs="Tahoma"/>
                <w:color w:val="auto"/>
                <w:sz w:val="18"/>
                <w:szCs w:val="21"/>
                <w:highlight w:val="none"/>
              </w:rPr>
            </w:pPr>
          </w:p>
        </w:tc>
        <w:tc>
          <w:tcPr>
            <w:tcW w:w="349" w:type="dxa"/>
            <w:shd w:val="clear" w:color="auto" w:fill="FFFFFF"/>
            <w:noWrap w:val="0"/>
            <w:vAlign w:val="center"/>
          </w:tcPr>
          <w:p>
            <w:pPr>
              <w:jc w:val="center"/>
              <w:rPr>
                <w:rFonts w:ascii="宋体" w:hAnsi="宋体" w:cs="宋体"/>
                <w:color w:val="auto"/>
                <w:kern w:val="0"/>
                <w:sz w:val="18"/>
                <w:szCs w:val="18"/>
                <w:highlight w:val="none"/>
              </w:rPr>
            </w:pPr>
          </w:p>
        </w:tc>
        <w:tc>
          <w:tcPr>
            <w:tcW w:w="364"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4</w:t>
            </w:r>
          </w:p>
        </w:tc>
        <w:tc>
          <w:tcPr>
            <w:tcW w:w="349" w:type="dxa"/>
            <w:shd w:val="clear" w:color="auto" w:fill="FFFFFF"/>
            <w:noWrap w:val="0"/>
            <w:vAlign w:val="center"/>
          </w:tcPr>
          <w:p>
            <w:pPr>
              <w:jc w:val="center"/>
              <w:rPr>
                <w:rFonts w:ascii="宋体" w:hAnsi="宋体" w:cs="Tahoma"/>
                <w:color w:val="auto"/>
                <w:sz w:val="18"/>
                <w:szCs w:val="21"/>
                <w:highlight w:val="none"/>
              </w:rPr>
            </w:pPr>
          </w:p>
        </w:tc>
        <w:tc>
          <w:tcPr>
            <w:tcW w:w="410"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bookmarkStart w:id="9" w:name="OLE_LINK3" w:colFirst="2" w:colLast="13"/>
          </w:p>
        </w:tc>
        <w:tc>
          <w:tcPr>
            <w:tcW w:w="4579" w:type="dxa"/>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46" w:type="dxa"/>
            <w:shd w:val="clear" w:color="auto" w:fill="FFFFFF"/>
            <w:noWrap w:val="0"/>
            <w:vAlign w:val="top"/>
          </w:tcPr>
          <w:p>
            <w:pPr>
              <w:jc w:val="center"/>
              <w:rPr>
                <w:rFonts w:ascii="宋体" w:hAnsi="宋体" w:cs="宋体"/>
                <w:b/>
                <w:color w:val="auto"/>
                <w:sz w:val="18"/>
                <w:szCs w:val="21"/>
                <w:highlight w:val="none"/>
              </w:rPr>
            </w:pPr>
          </w:p>
        </w:tc>
        <w:tc>
          <w:tcPr>
            <w:tcW w:w="349"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bCs/>
                <w:color w:val="auto"/>
                <w:sz w:val="18"/>
                <w:szCs w:val="18"/>
                <w:highlight w:val="none"/>
              </w:rPr>
              <w:t>27</w:t>
            </w:r>
          </w:p>
        </w:tc>
        <w:tc>
          <w:tcPr>
            <w:tcW w:w="430"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bCs/>
                <w:color w:val="auto"/>
                <w:sz w:val="18"/>
                <w:szCs w:val="18"/>
                <w:highlight w:val="none"/>
              </w:rPr>
              <w:t>432</w:t>
            </w:r>
          </w:p>
        </w:tc>
        <w:tc>
          <w:tcPr>
            <w:tcW w:w="409"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bCs/>
                <w:color w:val="auto"/>
                <w:sz w:val="18"/>
                <w:szCs w:val="18"/>
                <w:highlight w:val="none"/>
              </w:rPr>
              <w:t>246</w:t>
            </w:r>
          </w:p>
        </w:tc>
        <w:tc>
          <w:tcPr>
            <w:tcW w:w="366"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bCs/>
                <w:color w:val="auto"/>
                <w:sz w:val="18"/>
                <w:szCs w:val="18"/>
                <w:highlight w:val="none"/>
              </w:rPr>
              <w:t>186</w:t>
            </w:r>
          </w:p>
        </w:tc>
        <w:tc>
          <w:tcPr>
            <w:tcW w:w="325" w:type="dxa"/>
            <w:shd w:val="clear" w:color="auto" w:fill="FFFFFF"/>
            <w:noWrap w:val="0"/>
            <w:vAlign w:val="center"/>
          </w:tcPr>
          <w:p>
            <w:pPr>
              <w:jc w:val="center"/>
              <w:rPr>
                <w:rFonts w:ascii="宋体" w:hAnsi="宋体" w:cs="宋体"/>
                <w:b/>
                <w:color w:val="auto"/>
                <w:sz w:val="18"/>
                <w:szCs w:val="21"/>
                <w:highlight w:val="none"/>
              </w:rPr>
            </w:pPr>
          </w:p>
        </w:tc>
        <w:tc>
          <w:tcPr>
            <w:tcW w:w="320" w:type="dxa"/>
            <w:shd w:val="clear" w:color="auto" w:fill="FFFFFF"/>
            <w:noWrap w:val="0"/>
            <w:vAlign w:val="center"/>
          </w:tcPr>
          <w:p>
            <w:pPr>
              <w:jc w:val="center"/>
              <w:rPr>
                <w:rFonts w:ascii="宋体" w:hAnsi="宋体" w:cs="宋体"/>
                <w:b/>
                <w:color w:val="auto"/>
                <w:sz w:val="18"/>
                <w:szCs w:val="21"/>
                <w:highlight w:val="none"/>
              </w:rPr>
            </w:pPr>
          </w:p>
        </w:tc>
        <w:tc>
          <w:tcPr>
            <w:tcW w:w="349"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bCs/>
                <w:color w:val="auto"/>
                <w:sz w:val="18"/>
                <w:szCs w:val="18"/>
                <w:highlight w:val="none"/>
              </w:rPr>
              <w:t>0</w:t>
            </w:r>
          </w:p>
        </w:tc>
        <w:tc>
          <w:tcPr>
            <w:tcW w:w="364"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bCs/>
                <w:color w:val="auto"/>
                <w:sz w:val="18"/>
                <w:szCs w:val="18"/>
                <w:highlight w:val="none"/>
              </w:rPr>
              <w:t>6</w:t>
            </w:r>
          </w:p>
        </w:tc>
        <w:tc>
          <w:tcPr>
            <w:tcW w:w="349"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bCs/>
                <w:color w:val="auto"/>
                <w:sz w:val="18"/>
                <w:szCs w:val="18"/>
                <w:highlight w:val="none"/>
              </w:rPr>
              <w:t>12</w:t>
            </w:r>
          </w:p>
        </w:tc>
        <w:tc>
          <w:tcPr>
            <w:tcW w:w="364"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bCs/>
                <w:color w:val="auto"/>
                <w:sz w:val="18"/>
                <w:szCs w:val="18"/>
                <w:highlight w:val="none"/>
              </w:rPr>
              <w:t>12</w:t>
            </w:r>
          </w:p>
        </w:tc>
        <w:tc>
          <w:tcPr>
            <w:tcW w:w="349"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bCs/>
                <w:color w:val="auto"/>
                <w:sz w:val="18"/>
                <w:szCs w:val="18"/>
                <w:highlight w:val="none"/>
              </w:rPr>
              <w:t>0</w:t>
            </w:r>
          </w:p>
        </w:tc>
        <w:tc>
          <w:tcPr>
            <w:tcW w:w="410"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bCs/>
                <w:color w:val="auto"/>
                <w:sz w:val="18"/>
                <w:szCs w:val="18"/>
                <w:highlight w:val="none"/>
              </w:rPr>
              <w:t>0</w:t>
            </w:r>
          </w:p>
        </w:tc>
      </w:tr>
      <w:bookmarkEnd w:id="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1110" w:type="dxa"/>
            <w:tcBorders>
              <w:left w:val="single" w:color="auto" w:sz="4" w:space="0"/>
            </w:tcBorders>
            <w:shd w:val="clear" w:color="auto" w:fill="FFFFFF"/>
            <w:noWrap w:val="0"/>
            <w:vAlign w:val="center"/>
          </w:tcPr>
          <w:p>
            <w:pPr>
              <w:widowControl/>
              <w:jc w:val="center"/>
              <w:rPr>
                <w:rFonts w:hint="default"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130020029</w:t>
            </w:r>
          </w:p>
        </w:tc>
        <w:tc>
          <w:tcPr>
            <w:tcW w:w="3233" w:type="dxa"/>
            <w:gridSpan w:val="2"/>
            <w:tcBorders>
              <w:left w:val="single" w:color="auto" w:sz="4" w:space="0"/>
            </w:tcBorders>
            <w:shd w:val="clear" w:color="auto" w:fill="FFFFFF"/>
            <w:noWrap w:val="0"/>
            <w:vAlign w:val="center"/>
          </w:tcPr>
          <w:p>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经济法</w:t>
            </w:r>
          </w:p>
        </w:tc>
        <w:tc>
          <w:tcPr>
            <w:tcW w:w="346"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49"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0"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09"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w:t>
            </w:r>
          </w:p>
        </w:tc>
        <w:tc>
          <w:tcPr>
            <w:tcW w:w="366" w:type="dxa"/>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325" w:type="dxa"/>
            <w:shd w:val="clear" w:color="auto" w:fill="FFFFFF"/>
            <w:noWrap w:val="0"/>
            <w:vAlign w:val="center"/>
          </w:tcPr>
          <w:p>
            <w:pPr>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320" w:type="dxa"/>
            <w:shd w:val="clear" w:color="auto" w:fill="FFFFFF"/>
            <w:noWrap w:val="0"/>
            <w:vAlign w:val="center"/>
          </w:tcPr>
          <w:p>
            <w:pPr>
              <w:jc w:val="center"/>
              <w:rPr>
                <w:rFonts w:ascii="宋体" w:hAnsi="宋体" w:cs="Tahoma"/>
                <w:color w:val="auto"/>
                <w:sz w:val="18"/>
                <w:szCs w:val="21"/>
                <w:highlight w:val="none"/>
              </w:rPr>
            </w:pPr>
          </w:p>
        </w:tc>
        <w:tc>
          <w:tcPr>
            <w:tcW w:w="349" w:type="dxa"/>
            <w:shd w:val="clear" w:color="auto" w:fill="FFFFFF"/>
            <w:noWrap w:val="0"/>
            <w:vAlign w:val="center"/>
          </w:tcPr>
          <w:p>
            <w:pPr>
              <w:jc w:val="center"/>
              <w:rPr>
                <w:rFonts w:ascii="宋体" w:hAnsi="宋体" w:cs="Tahoma"/>
                <w:color w:val="auto"/>
                <w:sz w:val="18"/>
                <w:szCs w:val="21"/>
                <w:highlight w:val="none"/>
              </w:rPr>
            </w:pPr>
          </w:p>
        </w:tc>
        <w:tc>
          <w:tcPr>
            <w:tcW w:w="364" w:type="dxa"/>
            <w:shd w:val="clear" w:color="auto" w:fill="FFFFFF"/>
            <w:noWrap w:val="0"/>
            <w:vAlign w:val="center"/>
          </w:tcPr>
          <w:p>
            <w:pPr>
              <w:jc w:val="center"/>
              <w:rPr>
                <w:rFonts w:ascii="宋体" w:hAnsi="宋体" w:cs="Tahoma"/>
                <w:color w:val="auto"/>
                <w:sz w:val="18"/>
                <w:szCs w:val="21"/>
                <w:highlight w:val="none"/>
              </w:rPr>
            </w:pPr>
          </w:p>
        </w:tc>
        <w:tc>
          <w:tcPr>
            <w:tcW w:w="349" w:type="dxa"/>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2</w:t>
            </w:r>
          </w:p>
        </w:tc>
        <w:tc>
          <w:tcPr>
            <w:tcW w:w="364" w:type="dxa"/>
            <w:shd w:val="clear" w:color="auto" w:fill="FFFFFF"/>
            <w:noWrap w:val="0"/>
            <w:vAlign w:val="center"/>
          </w:tcPr>
          <w:p>
            <w:pPr>
              <w:jc w:val="center"/>
              <w:rPr>
                <w:rFonts w:ascii="宋体" w:hAnsi="宋体" w:cs="Tahoma"/>
                <w:color w:val="auto"/>
                <w:sz w:val="18"/>
                <w:szCs w:val="18"/>
                <w:highlight w:val="none"/>
              </w:rPr>
            </w:pPr>
          </w:p>
        </w:tc>
        <w:tc>
          <w:tcPr>
            <w:tcW w:w="349" w:type="dxa"/>
            <w:shd w:val="clear" w:color="auto" w:fill="FFFFFF"/>
            <w:noWrap w:val="0"/>
            <w:vAlign w:val="center"/>
          </w:tcPr>
          <w:p>
            <w:pPr>
              <w:jc w:val="center"/>
              <w:rPr>
                <w:rFonts w:ascii="宋体" w:hAnsi="宋体" w:cs="Tahoma"/>
                <w:color w:val="auto"/>
                <w:sz w:val="18"/>
                <w:szCs w:val="21"/>
                <w:highlight w:val="none"/>
              </w:rPr>
            </w:pPr>
          </w:p>
        </w:tc>
        <w:tc>
          <w:tcPr>
            <w:tcW w:w="410" w:type="dxa"/>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2</w:t>
            </w:r>
          </w:p>
        </w:tc>
        <w:tc>
          <w:tcPr>
            <w:tcW w:w="1110" w:type="dxa"/>
            <w:shd w:val="clear" w:color="auto" w:fill="FFFFFF"/>
            <w:noWrap w:val="0"/>
            <w:vAlign w:val="bottom"/>
          </w:tcPr>
          <w:p>
            <w:pPr>
              <w:widowControl/>
              <w:jc w:val="center"/>
              <w:rPr>
                <w:rFonts w:hint="default" w:ascii="宋体" w:hAnsi="宋体" w:cs="宋体"/>
                <w:b/>
                <w:bCs/>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130020043</w:t>
            </w:r>
          </w:p>
        </w:tc>
        <w:tc>
          <w:tcPr>
            <w:tcW w:w="3233" w:type="dxa"/>
            <w:gridSpan w:val="2"/>
            <w:shd w:val="clear" w:color="auto" w:fill="FFFFFF"/>
            <w:noWrap w:val="0"/>
            <w:vAlign w:val="center"/>
          </w:tcPr>
          <w:p>
            <w:pPr>
              <w:jc w:val="left"/>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预算会计</w:t>
            </w:r>
          </w:p>
        </w:tc>
        <w:tc>
          <w:tcPr>
            <w:tcW w:w="346" w:type="dxa"/>
            <w:shd w:val="clear" w:color="auto" w:fill="FFFFFF"/>
            <w:noWrap w:val="0"/>
            <w:vAlign w:val="center"/>
          </w:tcPr>
          <w:p>
            <w:pPr>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B</w:t>
            </w:r>
          </w:p>
        </w:tc>
        <w:tc>
          <w:tcPr>
            <w:tcW w:w="349" w:type="dxa"/>
            <w:shd w:val="clear" w:color="auto" w:fill="FFFFFF"/>
            <w:noWrap w:val="0"/>
            <w:vAlign w:val="center"/>
          </w:tcPr>
          <w:p>
            <w:pPr>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2</w:t>
            </w:r>
          </w:p>
        </w:tc>
        <w:tc>
          <w:tcPr>
            <w:tcW w:w="430" w:type="dxa"/>
            <w:shd w:val="clear" w:color="auto" w:fill="FFFFFF"/>
            <w:noWrap w:val="0"/>
            <w:vAlign w:val="center"/>
          </w:tcPr>
          <w:p>
            <w:pPr>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32</w:t>
            </w:r>
          </w:p>
        </w:tc>
        <w:tc>
          <w:tcPr>
            <w:tcW w:w="409" w:type="dxa"/>
            <w:shd w:val="clear" w:color="auto" w:fill="FFFFFF"/>
            <w:noWrap w:val="0"/>
            <w:vAlign w:val="center"/>
          </w:tcPr>
          <w:p>
            <w:pPr>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16</w:t>
            </w:r>
          </w:p>
        </w:tc>
        <w:tc>
          <w:tcPr>
            <w:tcW w:w="366" w:type="dxa"/>
            <w:shd w:val="clear" w:color="auto" w:fill="FFFFFF"/>
            <w:noWrap w:val="0"/>
            <w:vAlign w:val="center"/>
          </w:tcPr>
          <w:p>
            <w:pPr>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16</w:t>
            </w:r>
          </w:p>
        </w:tc>
        <w:tc>
          <w:tcPr>
            <w:tcW w:w="325" w:type="dxa"/>
            <w:shd w:val="clear" w:color="auto" w:fill="FFFFFF"/>
            <w:noWrap w:val="0"/>
            <w:vAlign w:val="center"/>
          </w:tcPr>
          <w:p>
            <w:pPr>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320"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64"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364" w:type="dxa"/>
            <w:shd w:val="clear" w:color="auto" w:fill="FFFFFF"/>
            <w:noWrap w:val="0"/>
            <w:vAlign w:val="center"/>
          </w:tcPr>
          <w:p>
            <w:pPr>
              <w:jc w:val="center"/>
              <w:rPr>
                <w:rFonts w:ascii="宋体" w:hAnsi="宋体" w:cs="宋体"/>
                <w:b/>
                <w:color w:val="auto"/>
                <w:kern w:val="0"/>
                <w:sz w:val="18"/>
                <w:szCs w:val="21"/>
                <w:highlight w:val="none"/>
              </w:rPr>
            </w:pPr>
          </w:p>
        </w:tc>
        <w:tc>
          <w:tcPr>
            <w:tcW w:w="349"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410"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3</w:t>
            </w:r>
          </w:p>
        </w:tc>
        <w:tc>
          <w:tcPr>
            <w:tcW w:w="1110" w:type="dxa"/>
            <w:shd w:val="clear" w:color="auto" w:fill="FFFFFF"/>
            <w:noWrap w:val="0"/>
            <w:vAlign w:val="bottom"/>
          </w:tcPr>
          <w:p>
            <w:pPr>
              <w:widowControl/>
              <w:jc w:val="center"/>
              <w:rPr>
                <w:rFonts w:hint="default" w:ascii="宋体" w:hAnsi="宋体" w:cs="宋体"/>
                <w:b/>
                <w:bCs/>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130020044</w:t>
            </w:r>
          </w:p>
        </w:tc>
        <w:tc>
          <w:tcPr>
            <w:tcW w:w="3233" w:type="dxa"/>
            <w:gridSpan w:val="2"/>
            <w:shd w:val="clear" w:color="auto" w:fill="FFFFFF"/>
            <w:noWrap w:val="0"/>
            <w:vAlign w:val="center"/>
          </w:tcPr>
          <w:p>
            <w:pPr>
              <w:jc w:val="left"/>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会计初级资格考前辅导（初级会计实务）</w:t>
            </w:r>
          </w:p>
        </w:tc>
        <w:tc>
          <w:tcPr>
            <w:tcW w:w="346" w:type="dxa"/>
            <w:shd w:val="clear" w:color="auto" w:fill="FFFFFF"/>
            <w:noWrap w:val="0"/>
            <w:vAlign w:val="center"/>
          </w:tcPr>
          <w:p>
            <w:pPr>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B</w:t>
            </w:r>
          </w:p>
        </w:tc>
        <w:tc>
          <w:tcPr>
            <w:tcW w:w="349" w:type="dxa"/>
            <w:shd w:val="clear" w:color="auto" w:fill="FFFFFF"/>
            <w:noWrap w:val="0"/>
            <w:vAlign w:val="center"/>
          </w:tcPr>
          <w:p>
            <w:pPr>
              <w:jc w:val="center"/>
              <w:rPr>
                <w:rFonts w:ascii="宋体" w:hAnsi="宋体" w:cs="宋体"/>
                <w:b/>
                <w:color w:val="auto"/>
                <w:kern w:val="0"/>
                <w:sz w:val="18"/>
                <w:szCs w:val="21"/>
                <w:highlight w:val="none"/>
              </w:rPr>
            </w:pPr>
            <w:r>
              <w:rPr>
                <w:rFonts w:hint="eastAsia" w:ascii="宋体" w:hAnsi="宋体"/>
                <w:color w:val="auto"/>
                <w:sz w:val="18"/>
                <w:szCs w:val="18"/>
                <w:highlight w:val="none"/>
              </w:rPr>
              <w:t>2</w:t>
            </w:r>
          </w:p>
        </w:tc>
        <w:tc>
          <w:tcPr>
            <w:tcW w:w="430" w:type="dxa"/>
            <w:shd w:val="clear" w:color="auto" w:fill="FFFFFF"/>
            <w:noWrap w:val="0"/>
            <w:vAlign w:val="center"/>
          </w:tcPr>
          <w:p>
            <w:pPr>
              <w:jc w:val="center"/>
              <w:rPr>
                <w:rFonts w:ascii="宋体" w:hAnsi="宋体" w:cs="宋体"/>
                <w:b/>
                <w:color w:val="auto"/>
                <w:kern w:val="0"/>
                <w:sz w:val="18"/>
                <w:szCs w:val="21"/>
                <w:highlight w:val="none"/>
              </w:rPr>
            </w:pPr>
            <w:r>
              <w:rPr>
                <w:rFonts w:hint="eastAsia" w:ascii="宋体" w:hAnsi="宋体"/>
                <w:color w:val="auto"/>
                <w:sz w:val="18"/>
                <w:szCs w:val="18"/>
                <w:highlight w:val="none"/>
              </w:rPr>
              <w:t>32</w:t>
            </w:r>
          </w:p>
        </w:tc>
        <w:tc>
          <w:tcPr>
            <w:tcW w:w="409" w:type="dxa"/>
            <w:shd w:val="clear" w:color="auto" w:fill="FFFFFF"/>
            <w:noWrap w:val="0"/>
            <w:vAlign w:val="center"/>
          </w:tcPr>
          <w:p>
            <w:pPr>
              <w:jc w:val="center"/>
              <w:rPr>
                <w:rFonts w:ascii="宋体" w:hAnsi="宋体" w:cs="宋体"/>
                <w:b/>
                <w:color w:val="auto"/>
                <w:kern w:val="0"/>
                <w:sz w:val="18"/>
                <w:szCs w:val="21"/>
                <w:highlight w:val="none"/>
              </w:rPr>
            </w:pPr>
            <w:r>
              <w:rPr>
                <w:rFonts w:hint="eastAsia" w:ascii="宋体" w:hAnsi="宋体"/>
                <w:color w:val="auto"/>
                <w:sz w:val="18"/>
                <w:szCs w:val="18"/>
                <w:highlight w:val="none"/>
              </w:rPr>
              <w:t>16</w:t>
            </w:r>
          </w:p>
        </w:tc>
        <w:tc>
          <w:tcPr>
            <w:tcW w:w="366" w:type="dxa"/>
            <w:shd w:val="clear" w:color="auto" w:fill="FFFFFF"/>
            <w:noWrap w:val="0"/>
            <w:vAlign w:val="center"/>
          </w:tcPr>
          <w:p>
            <w:pPr>
              <w:jc w:val="center"/>
              <w:rPr>
                <w:rFonts w:ascii="宋体" w:hAnsi="宋体" w:cs="宋体"/>
                <w:b/>
                <w:color w:val="auto"/>
                <w:kern w:val="0"/>
                <w:sz w:val="18"/>
                <w:szCs w:val="21"/>
                <w:highlight w:val="none"/>
              </w:rPr>
            </w:pPr>
            <w:r>
              <w:rPr>
                <w:rFonts w:hint="eastAsia" w:ascii="宋体" w:hAnsi="宋体"/>
                <w:color w:val="auto"/>
                <w:sz w:val="18"/>
                <w:szCs w:val="18"/>
                <w:highlight w:val="none"/>
              </w:rPr>
              <w:t>16</w:t>
            </w:r>
          </w:p>
        </w:tc>
        <w:tc>
          <w:tcPr>
            <w:tcW w:w="325" w:type="dxa"/>
            <w:shd w:val="clear" w:color="auto" w:fill="FFFFFF"/>
            <w:noWrap w:val="0"/>
            <w:vAlign w:val="center"/>
          </w:tcPr>
          <w:p>
            <w:pPr>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320"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349" w:type="dxa"/>
            <w:shd w:val="clear" w:color="auto" w:fill="FFFFFF"/>
            <w:noWrap w:val="0"/>
            <w:vAlign w:val="center"/>
          </w:tcPr>
          <w:p>
            <w:pPr>
              <w:jc w:val="center"/>
              <w:rPr>
                <w:rFonts w:ascii="宋体" w:hAnsi="宋体" w:cs="宋体"/>
                <w:b/>
                <w:color w:val="auto"/>
                <w:kern w:val="0"/>
                <w:sz w:val="18"/>
                <w:szCs w:val="21"/>
                <w:highlight w:val="none"/>
              </w:rPr>
            </w:pPr>
          </w:p>
        </w:tc>
        <w:tc>
          <w:tcPr>
            <w:tcW w:w="364" w:type="dxa"/>
            <w:shd w:val="clear" w:color="auto" w:fill="FFFFFF"/>
            <w:noWrap w:val="0"/>
            <w:vAlign w:val="center"/>
          </w:tcPr>
          <w:p>
            <w:pPr>
              <w:jc w:val="center"/>
              <w:rPr>
                <w:rFonts w:ascii="宋体" w:hAnsi="宋体" w:cs="宋体"/>
                <w:b/>
                <w:color w:val="auto"/>
                <w:kern w:val="0"/>
                <w:sz w:val="18"/>
                <w:szCs w:val="21"/>
                <w:highlight w:val="none"/>
              </w:rPr>
            </w:pPr>
          </w:p>
        </w:tc>
        <w:tc>
          <w:tcPr>
            <w:tcW w:w="349" w:type="dxa"/>
            <w:shd w:val="clear" w:color="auto" w:fill="FFFFFF"/>
            <w:noWrap w:val="0"/>
            <w:vAlign w:val="center"/>
          </w:tcPr>
          <w:p>
            <w:pPr>
              <w:jc w:val="center"/>
              <w:rPr>
                <w:rFonts w:ascii="宋体" w:hAnsi="宋体" w:cs="宋体"/>
                <w:b/>
                <w:color w:val="auto"/>
                <w:kern w:val="0"/>
                <w:sz w:val="18"/>
                <w:szCs w:val="21"/>
                <w:highlight w:val="none"/>
              </w:rPr>
            </w:pPr>
          </w:p>
        </w:tc>
        <w:tc>
          <w:tcPr>
            <w:tcW w:w="364" w:type="dxa"/>
            <w:shd w:val="clear" w:color="auto" w:fill="FFFFFF"/>
            <w:noWrap w:val="0"/>
            <w:vAlign w:val="center"/>
          </w:tcPr>
          <w:p>
            <w:pPr>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4</w:t>
            </w:r>
          </w:p>
        </w:tc>
        <w:tc>
          <w:tcPr>
            <w:tcW w:w="349" w:type="dxa"/>
            <w:shd w:val="clear" w:color="auto" w:fill="FFFFFF"/>
            <w:noWrap w:val="0"/>
            <w:vAlign w:val="center"/>
          </w:tcPr>
          <w:p>
            <w:pPr>
              <w:jc w:val="center"/>
              <w:rPr>
                <w:rFonts w:ascii="宋体" w:hAnsi="宋体" w:cs="宋体"/>
                <w:b/>
                <w:color w:val="auto"/>
                <w:kern w:val="0"/>
                <w:sz w:val="18"/>
                <w:szCs w:val="21"/>
                <w:highlight w:val="none"/>
              </w:rPr>
            </w:pPr>
          </w:p>
        </w:tc>
        <w:tc>
          <w:tcPr>
            <w:tcW w:w="410" w:type="dxa"/>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110" w:type="dxa"/>
            <w:shd w:val="clear" w:color="auto" w:fill="FFFFFF"/>
            <w:noWrap w:val="0"/>
            <w:vAlign w:val="bottom"/>
          </w:tcPr>
          <w:p>
            <w:pPr>
              <w:widowControl/>
              <w:jc w:val="center"/>
              <w:rPr>
                <w:rFonts w:hint="default" w:ascii="宋体" w:hAnsi="宋体" w:cs="宋体"/>
                <w:b/>
                <w:bCs/>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130020045</w:t>
            </w:r>
          </w:p>
        </w:tc>
        <w:tc>
          <w:tcPr>
            <w:tcW w:w="3233" w:type="dxa"/>
            <w:gridSpan w:val="2"/>
            <w:shd w:val="clear" w:color="auto" w:fill="FFFFFF"/>
            <w:noWrap w:val="0"/>
            <w:vAlign w:val="center"/>
          </w:tcPr>
          <w:p>
            <w:pPr>
              <w:jc w:val="left"/>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会计初级资格考前辅导（经济法基础）</w:t>
            </w:r>
          </w:p>
        </w:tc>
        <w:tc>
          <w:tcPr>
            <w:tcW w:w="346" w:type="dxa"/>
            <w:shd w:val="clear" w:color="auto" w:fill="FFFFFF"/>
            <w:noWrap w:val="0"/>
            <w:vAlign w:val="center"/>
          </w:tcPr>
          <w:p>
            <w:pPr>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B</w:t>
            </w:r>
          </w:p>
        </w:tc>
        <w:tc>
          <w:tcPr>
            <w:tcW w:w="349" w:type="dxa"/>
            <w:shd w:val="clear" w:color="auto" w:fill="FFFFFF"/>
            <w:noWrap w:val="0"/>
            <w:vAlign w:val="center"/>
          </w:tcPr>
          <w:p>
            <w:pPr>
              <w:jc w:val="center"/>
              <w:rPr>
                <w:rFonts w:ascii="宋体" w:hAnsi="宋体" w:cs="宋体"/>
                <w:b/>
                <w:color w:val="auto"/>
                <w:kern w:val="0"/>
                <w:sz w:val="18"/>
                <w:szCs w:val="21"/>
                <w:highlight w:val="none"/>
              </w:rPr>
            </w:pPr>
            <w:r>
              <w:rPr>
                <w:rFonts w:hint="eastAsia" w:ascii="宋体" w:hAnsi="宋体"/>
                <w:color w:val="auto"/>
                <w:sz w:val="18"/>
                <w:szCs w:val="18"/>
                <w:highlight w:val="none"/>
              </w:rPr>
              <w:t>2</w:t>
            </w:r>
          </w:p>
        </w:tc>
        <w:tc>
          <w:tcPr>
            <w:tcW w:w="430" w:type="dxa"/>
            <w:shd w:val="clear" w:color="auto" w:fill="FFFFFF"/>
            <w:noWrap w:val="0"/>
            <w:vAlign w:val="center"/>
          </w:tcPr>
          <w:p>
            <w:pPr>
              <w:jc w:val="center"/>
              <w:rPr>
                <w:rFonts w:ascii="宋体" w:hAnsi="宋体" w:cs="宋体"/>
                <w:b/>
                <w:color w:val="auto"/>
                <w:kern w:val="0"/>
                <w:sz w:val="18"/>
                <w:szCs w:val="21"/>
                <w:highlight w:val="none"/>
              </w:rPr>
            </w:pPr>
            <w:r>
              <w:rPr>
                <w:rFonts w:hint="eastAsia" w:ascii="宋体" w:hAnsi="宋体"/>
                <w:color w:val="auto"/>
                <w:sz w:val="18"/>
                <w:szCs w:val="18"/>
                <w:highlight w:val="none"/>
              </w:rPr>
              <w:t>32</w:t>
            </w:r>
          </w:p>
        </w:tc>
        <w:tc>
          <w:tcPr>
            <w:tcW w:w="409" w:type="dxa"/>
            <w:shd w:val="clear" w:color="auto" w:fill="FFFFFF"/>
            <w:noWrap w:val="0"/>
            <w:vAlign w:val="center"/>
          </w:tcPr>
          <w:p>
            <w:pPr>
              <w:jc w:val="center"/>
              <w:rPr>
                <w:rFonts w:ascii="宋体" w:hAnsi="宋体" w:cs="宋体"/>
                <w:b/>
                <w:color w:val="auto"/>
                <w:kern w:val="0"/>
                <w:sz w:val="18"/>
                <w:szCs w:val="21"/>
                <w:highlight w:val="none"/>
              </w:rPr>
            </w:pPr>
            <w:r>
              <w:rPr>
                <w:rFonts w:hint="eastAsia" w:ascii="宋体" w:hAnsi="宋体"/>
                <w:color w:val="auto"/>
                <w:sz w:val="18"/>
                <w:szCs w:val="18"/>
                <w:highlight w:val="none"/>
              </w:rPr>
              <w:t>16</w:t>
            </w:r>
          </w:p>
        </w:tc>
        <w:tc>
          <w:tcPr>
            <w:tcW w:w="366" w:type="dxa"/>
            <w:shd w:val="clear" w:color="auto" w:fill="FFFFFF"/>
            <w:noWrap w:val="0"/>
            <w:vAlign w:val="center"/>
          </w:tcPr>
          <w:p>
            <w:pPr>
              <w:jc w:val="center"/>
              <w:rPr>
                <w:rFonts w:ascii="宋体" w:hAnsi="宋体" w:cs="宋体"/>
                <w:b/>
                <w:color w:val="auto"/>
                <w:kern w:val="0"/>
                <w:sz w:val="18"/>
                <w:szCs w:val="21"/>
                <w:highlight w:val="none"/>
              </w:rPr>
            </w:pPr>
            <w:r>
              <w:rPr>
                <w:rFonts w:hint="eastAsia" w:ascii="宋体" w:hAnsi="宋体"/>
                <w:color w:val="auto"/>
                <w:sz w:val="18"/>
                <w:szCs w:val="18"/>
                <w:highlight w:val="none"/>
              </w:rPr>
              <w:t>16</w:t>
            </w:r>
          </w:p>
        </w:tc>
        <w:tc>
          <w:tcPr>
            <w:tcW w:w="325" w:type="dxa"/>
            <w:shd w:val="clear" w:color="auto" w:fill="FFFFFF"/>
            <w:noWrap w:val="0"/>
            <w:vAlign w:val="center"/>
          </w:tcPr>
          <w:p>
            <w:pPr>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320"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349" w:type="dxa"/>
            <w:shd w:val="clear" w:color="auto" w:fill="FFFFFF"/>
            <w:noWrap w:val="0"/>
            <w:vAlign w:val="center"/>
          </w:tcPr>
          <w:p>
            <w:pPr>
              <w:jc w:val="center"/>
              <w:rPr>
                <w:rFonts w:ascii="宋体" w:hAnsi="宋体" w:cs="宋体"/>
                <w:b/>
                <w:color w:val="auto"/>
                <w:kern w:val="0"/>
                <w:sz w:val="18"/>
                <w:szCs w:val="21"/>
                <w:highlight w:val="none"/>
              </w:rPr>
            </w:pPr>
          </w:p>
        </w:tc>
        <w:tc>
          <w:tcPr>
            <w:tcW w:w="364" w:type="dxa"/>
            <w:shd w:val="clear" w:color="auto" w:fill="FFFFFF"/>
            <w:noWrap w:val="0"/>
            <w:vAlign w:val="center"/>
          </w:tcPr>
          <w:p>
            <w:pPr>
              <w:jc w:val="center"/>
              <w:rPr>
                <w:rFonts w:ascii="宋体" w:hAnsi="宋体" w:cs="宋体"/>
                <w:b/>
                <w:color w:val="auto"/>
                <w:kern w:val="0"/>
                <w:sz w:val="18"/>
                <w:szCs w:val="21"/>
                <w:highlight w:val="none"/>
              </w:rPr>
            </w:pPr>
          </w:p>
        </w:tc>
        <w:tc>
          <w:tcPr>
            <w:tcW w:w="349" w:type="dxa"/>
            <w:shd w:val="clear" w:color="auto" w:fill="FFFFFF"/>
            <w:noWrap w:val="0"/>
            <w:vAlign w:val="center"/>
          </w:tcPr>
          <w:p>
            <w:pPr>
              <w:jc w:val="center"/>
              <w:rPr>
                <w:rFonts w:ascii="宋体" w:hAnsi="宋体" w:cs="宋体"/>
                <w:b/>
                <w:color w:val="auto"/>
                <w:kern w:val="0"/>
                <w:sz w:val="18"/>
                <w:szCs w:val="21"/>
                <w:highlight w:val="none"/>
              </w:rPr>
            </w:pPr>
          </w:p>
        </w:tc>
        <w:tc>
          <w:tcPr>
            <w:tcW w:w="364" w:type="dxa"/>
            <w:shd w:val="clear" w:color="auto" w:fill="FFFFFF"/>
            <w:noWrap w:val="0"/>
            <w:vAlign w:val="center"/>
          </w:tcPr>
          <w:p>
            <w:pPr>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4</w:t>
            </w:r>
          </w:p>
        </w:tc>
        <w:tc>
          <w:tcPr>
            <w:tcW w:w="349" w:type="dxa"/>
            <w:shd w:val="clear" w:color="auto" w:fill="FFFFFF"/>
            <w:noWrap w:val="0"/>
            <w:vAlign w:val="center"/>
          </w:tcPr>
          <w:p>
            <w:pPr>
              <w:jc w:val="center"/>
              <w:rPr>
                <w:rFonts w:ascii="宋体" w:hAnsi="宋体" w:cs="宋体"/>
                <w:b/>
                <w:color w:val="auto"/>
                <w:kern w:val="0"/>
                <w:sz w:val="18"/>
                <w:szCs w:val="21"/>
                <w:highlight w:val="none"/>
              </w:rPr>
            </w:pPr>
          </w:p>
        </w:tc>
        <w:tc>
          <w:tcPr>
            <w:tcW w:w="410" w:type="dxa"/>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110" w:type="dxa"/>
            <w:shd w:val="clear" w:color="auto" w:fill="FFFFFF"/>
            <w:noWrap w:val="0"/>
            <w:vAlign w:val="bottom"/>
          </w:tcPr>
          <w:p>
            <w:pPr>
              <w:widowControl/>
              <w:jc w:val="center"/>
              <w:rPr>
                <w:rFonts w:hint="default" w:ascii="宋体" w:hAnsi="宋体" w:cs="宋体"/>
                <w:b/>
                <w:bCs/>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132220046</w:t>
            </w:r>
          </w:p>
        </w:tc>
        <w:tc>
          <w:tcPr>
            <w:tcW w:w="3233" w:type="dxa"/>
            <w:gridSpan w:val="2"/>
            <w:shd w:val="clear" w:color="auto" w:fill="FFFFFF"/>
            <w:noWrap w:val="0"/>
            <w:vAlign w:val="center"/>
          </w:tcPr>
          <w:p>
            <w:pPr>
              <w:jc w:val="left"/>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Excel与财务应用</w:t>
            </w:r>
          </w:p>
        </w:tc>
        <w:tc>
          <w:tcPr>
            <w:tcW w:w="346" w:type="dxa"/>
            <w:shd w:val="clear" w:color="auto" w:fill="FFFFFF"/>
            <w:noWrap w:val="0"/>
            <w:vAlign w:val="center"/>
          </w:tcPr>
          <w:p>
            <w:pPr>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B</w:t>
            </w:r>
          </w:p>
        </w:tc>
        <w:tc>
          <w:tcPr>
            <w:tcW w:w="349" w:type="dxa"/>
            <w:shd w:val="clear" w:color="auto" w:fill="FFFFFF"/>
            <w:noWrap w:val="0"/>
            <w:vAlign w:val="center"/>
          </w:tcPr>
          <w:p>
            <w:pPr>
              <w:jc w:val="center"/>
              <w:rPr>
                <w:rFonts w:ascii="宋体" w:hAnsi="宋体" w:cs="宋体"/>
                <w:b/>
                <w:color w:val="auto"/>
                <w:kern w:val="0"/>
                <w:sz w:val="18"/>
                <w:szCs w:val="21"/>
                <w:highlight w:val="none"/>
              </w:rPr>
            </w:pPr>
            <w:r>
              <w:rPr>
                <w:rFonts w:hint="eastAsia" w:ascii="宋体" w:hAnsi="宋体"/>
                <w:color w:val="auto"/>
                <w:sz w:val="18"/>
                <w:szCs w:val="18"/>
                <w:highlight w:val="none"/>
              </w:rPr>
              <w:t>2</w:t>
            </w:r>
          </w:p>
        </w:tc>
        <w:tc>
          <w:tcPr>
            <w:tcW w:w="430" w:type="dxa"/>
            <w:shd w:val="clear" w:color="auto" w:fill="FFFFFF"/>
            <w:noWrap w:val="0"/>
            <w:vAlign w:val="center"/>
          </w:tcPr>
          <w:p>
            <w:pPr>
              <w:jc w:val="center"/>
              <w:rPr>
                <w:rFonts w:ascii="宋体" w:hAnsi="宋体" w:cs="宋体"/>
                <w:b/>
                <w:color w:val="auto"/>
                <w:kern w:val="0"/>
                <w:sz w:val="18"/>
                <w:szCs w:val="21"/>
                <w:highlight w:val="none"/>
              </w:rPr>
            </w:pPr>
            <w:r>
              <w:rPr>
                <w:rFonts w:hint="eastAsia" w:ascii="宋体" w:hAnsi="宋体"/>
                <w:color w:val="auto"/>
                <w:sz w:val="18"/>
                <w:szCs w:val="18"/>
                <w:highlight w:val="none"/>
              </w:rPr>
              <w:t>32</w:t>
            </w:r>
          </w:p>
        </w:tc>
        <w:tc>
          <w:tcPr>
            <w:tcW w:w="409" w:type="dxa"/>
            <w:shd w:val="clear" w:color="auto" w:fill="FFFFFF"/>
            <w:noWrap w:val="0"/>
            <w:vAlign w:val="center"/>
          </w:tcPr>
          <w:p>
            <w:pPr>
              <w:jc w:val="center"/>
              <w:rPr>
                <w:rFonts w:ascii="宋体" w:hAnsi="宋体" w:cs="宋体"/>
                <w:b/>
                <w:color w:val="auto"/>
                <w:kern w:val="0"/>
                <w:sz w:val="18"/>
                <w:szCs w:val="21"/>
                <w:highlight w:val="none"/>
              </w:rPr>
            </w:pPr>
            <w:r>
              <w:rPr>
                <w:rFonts w:hint="eastAsia" w:ascii="宋体" w:hAnsi="宋体"/>
                <w:color w:val="auto"/>
                <w:sz w:val="18"/>
                <w:szCs w:val="18"/>
                <w:highlight w:val="none"/>
              </w:rPr>
              <w:t>16</w:t>
            </w:r>
          </w:p>
        </w:tc>
        <w:tc>
          <w:tcPr>
            <w:tcW w:w="366" w:type="dxa"/>
            <w:shd w:val="clear" w:color="auto" w:fill="FFFFFF"/>
            <w:noWrap w:val="0"/>
            <w:vAlign w:val="center"/>
          </w:tcPr>
          <w:p>
            <w:pPr>
              <w:jc w:val="center"/>
              <w:rPr>
                <w:rFonts w:ascii="宋体" w:hAnsi="宋体" w:cs="宋体"/>
                <w:b/>
                <w:color w:val="auto"/>
                <w:kern w:val="0"/>
                <w:sz w:val="18"/>
                <w:szCs w:val="21"/>
                <w:highlight w:val="none"/>
              </w:rPr>
            </w:pPr>
            <w:r>
              <w:rPr>
                <w:rFonts w:hint="eastAsia" w:ascii="宋体" w:hAnsi="宋体"/>
                <w:color w:val="auto"/>
                <w:sz w:val="18"/>
                <w:szCs w:val="18"/>
                <w:highlight w:val="none"/>
              </w:rPr>
              <w:t>16</w:t>
            </w:r>
          </w:p>
        </w:tc>
        <w:tc>
          <w:tcPr>
            <w:tcW w:w="325" w:type="dxa"/>
            <w:shd w:val="clear" w:color="auto" w:fill="FFFFFF"/>
            <w:noWrap w:val="0"/>
            <w:vAlign w:val="center"/>
          </w:tcPr>
          <w:p>
            <w:pPr>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320" w:type="dxa"/>
            <w:shd w:val="clear" w:color="auto" w:fill="FFFFFF"/>
            <w:noWrap w:val="0"/>
            <w:vAlign w:val="center"/>
          </w:tcPr>
          <w:p>
            <w:pPr>
              <w:widowControl/>
              <w:jc w:val="center"/>
              <w:rPr>
                <w:rFonts w:ascii="宋体" w:hAnsi="宋体" w:cs="宋体"/>
                <w:b/>
                <w:color w:val="auto"/>
                <w:kern w:val="0"/>
                <w:sz w:val="18"/>
                <w:szCs w:val="21"/>
                <w:highlight w:val="none"/>
              </w:rPr>
            </w:pPr>
          </w:p>
        </w:tc>
        <w:tc>
          <w:tcPr>
            <w:tcW w:w="349" w:type="dxa"/>
            <w:shd w:val="clear" w:color="auto" w:fill="FFFFFF"/>
            <w:noWrap w:val="0"/>
            <w:vAlign w:val="center"/>
          </w:tcPr>
          <w:p>
            <w:pPr>
              <w:jc w:val="center"/>
              <w:rPr>
                <w:rFonts w:ascii="宋体" w:hAnsi="宋体" w:cs="宋体"/>
                <w:b/>
                <w:color w:val="auto"/>
                <w:kern w:val="0"/>
                <w:sz w:val="18"/>
                <w:szCs w:val="21"/>
                <w:highlight w:val="none"/>
              </w:rPr>
            </w:pPr>
          </w:p>
        </w:tc>
        <w:tc>
          <w:tcPr>
            <w:tcW w:w="364" w:type="dxa"/>
            <w:shd w:val="clear" w:color="auto" w:fill="FFFFFF"/>
            <w:noWrap w:val="0"/>
            <w:vAlign w:val="center"/>
          </w:tcPr>
          <w:p>
            <w:pPr>
              <w:jc w:val="center"/>
              <w:rPr>
                <w:rFonts w:ascii="宋体" w:hAnsi="宋体" w:cs="宋体"/>
                <w:b/>
                <w:color w:val="auto"/>
                <w:kern w:val="0"/>
                <w:sz w:val="18"/>
                <w:szCs w:val="21"/>
                <w:highlight w:val="none"/>
              </w:rPr>
            </w:pPr>
          </w:p>
        </w:tc>
        <w:tc>
          <w:tcPr>
            <w:tcW w:w="349" w:type="dxa"/>
            <w:shd w:val="clear" w:color="auto" w:fill="FFFFFF"/>
            <w:noWrap w:val="0"/>
            <w:vAlign w:val="center"/>
          </w:tcPr>
          <w:p>
            <w:pPr>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2</w:t>
            </w:r>
          </w:p>
        </w:tc>
        <w:tc>
          <w:tcPr>
            <w:tcW w:w="364" w:type="dxa"/>
            <w:shd w:val="clear" w:color="auto" w:fill="FFFFFF"/>
            <w:noWrap w:val="0"/>
            <w:vAlign w:val="center"/>
          </w:tcPr>
          <w:p>
            <w:pPr>
              <w:jc w:val="center"/>
              <w:rPr>
                <w:rFonts w:ascii="宋体" w:hAnsi="宋体" w:cs="宋体"/>
                <w:b/>
                <w:color w:val="auto"/>
                <w:kern w:val="0"/>
                <w:sz w:val="18"/>
                <w:szCs w:val="21"/>
                <w:highlight w:val="none"/>
              </w:rPr>
            </w:pPr>
          </w:p>
        </w:tc>
        <w:tc>
          <w:tcPr>
            <w:tcW w:w="349" w:type="dxa"/>
            <w:shd w:val="clear" w:color="auto" w:fill="FFFFFF"/>
            <w:noWrap w:val="0"/>
            <w:vAlign w:val="center"/>
          </w:tcPr>
          <w:p>
            <w:pPr>
              <w:jc w:val="center"/>
              <w:rPr>
                <w:rFonts w:ascii="宋体" w:hAnsi="宋体" w:cs="宋体"/>
                <w:b/>
                <w:color w:val="auto"/>
                <w:kern w:val="0"/>
                <w:sz w:val="18"/>
                <w:szCs w:val="21"/>
                <w:highlight w:val="none"/>
              </w:rPr>
            </w:pPr>
          </w:p>
        </w:tc>
        <w:tc>
          <w:tcPr>
            <w:tcW w:w="410" w:type="dxa"/>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579" w:type="dxa"/>
            <w:gridSpan w:val="4"/>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计（至少选修10学分）</w:t>
            </w:r>
          </w:p>
        </w:tc>
        <w:tc>
          <w:tcPr>
            <w:tcW w:w="346" w:type="dxa"/>
            <w:tcBorders>
              <w:right w:val="single" w:color="auto" w:sz="4" w:space="0"/>
            </w:tcBorders>
            <w:shd w:val="clear" w:color="auto" w:fill="FFFFFF"/>
            <w:noWrap w:val="0"/>
            <w:vAlign w:val="top"/>
          </w:tcPr>
          <w:p>
            <w:pPr>
              <w:jc w:val="center"/>
              <w:rPr>
                <w:rFonts w:ascii="宋体" w:hAnsi="宋体" w:cs="宋体"/>
                <w:b/>
                <w:color w:val="auto"/>
                <w:sz w:val="18"/>
                <w:szCs w:val="21"/>
                <w:highlight w:val="none"/>
              </w:rPr>
            </w:pPr>
          </w:p>
        </w:tc>
        <w:tc>
          <w:tcPr>
            <w:tcW w:w="349" w:type="dxa"/>
            <w:tcBorders>
              <w:left w:val="single" w:color="auto" w:sz="4" w:space="0"/>
            </w:tcBorders>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10</w:t>
            </w:r>
          </w:p>
        </w:tc>
        <w:tc>
          <w:tcPr>
            <w:tcW w:w="430"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160</w:t>
            </w:r>
          </w:p>
        </w:tc>
        <w:tc>
          <w:tcPr>
            <w:tcW w:w="409"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86</w:t>
            </w:r>
          </w:p>
        </w:tc>
        <w:tc>
          <w:tcPr>
            <w:tcW w:w="366"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74</w:t>
            </w:r>
          </w:p>
        </w:tc>
        <w:tc>
          <w:tcPr>
            <w:tcW w:w="325" w:type="dxa"/>
            <w:shd w:val="clear" w:color="auto" w:fill="FFFFFF"/>
            <w:noWrap w:val="0"/>
            <w:vAlign w:val="center"/>
          </w:tcPr>
          <w:p>
            <w:pPr>
              <w:jc w:val="center"/>
              <w:rPr>
                <w:rFonts w:ascii="宋体" w:hAnsi="宋体" w:cs="宋体"/>
                <w:b/>
                <w:color w:val="auto"/>
                <w:sz w:val="18"/>
                <w:szCs w:val="21"/>
                <w:highlight w:val="none"/>
              </w:rPr>
            </w:pPr>
          </w:p>
        </w:tc>
        <w:tc>
          <w:tcPr>
            <w:tcW w:w="320" w:type="dxa"/>
            <w:shd w:val="clear" w:color="auto" w:fill="FFFFFF"/>
            <w:noWrap w:val="0"/>
            <w:vAlign w:val="center"/>
          </w:tcPr>
          <w:p>
            <w:pPr>
              <w:jc w:val="center"/>
              <w:rPr>
                <w:rFonts w:ascii="宋体" w:hAnsi="宋体" w:cs="宋体"/>
                <w:b/>
                <w:color w:val="auto"/>
                <w:sz w:val="18"/>
                <w:szCs w:val="21"/>
                <w:highlight w:val="none"/>
              </w:rPr>
            </w:pPr>
          </w:p>
        </w:tc>
        <w:tc>
          <w:tcPr>
            <w:tcW w:w="349"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bCs/>
                <w:color w:val="auto"/>
                <w:sz w:val="18"/>
                <w:szCs w:val="18"/>
                <w:highlight w:val="none"/>
              </w:rPr>
              <w:t>0</w:t>
            </w:r>
          </w:p>
        </w:tc>
        <w:tc>
          <w:tcPr>
            <w:tcW w:w="364"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bCs/>
                <w:color w:val="auto"/>
                <w:sz w:val="18"/>
                <w:szCs w:val="18"/>
                <w:highlight w:val="none"/>
              </w:rPr>
              <w:t>0</w:t>
            </w:r>
          </w:p>
        </w:tc>
        <w:tc>
          <w:tcPr>
            <w:tcW w:w="349"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bCs/>
                <w:color w:val="auto"/>
                <w:sz w:val="18"/>
                <w:szCs w:val="18"/>
                <w:highlight w:val="none"/>
              </w:rPr>
              <w:t>6</w:t>
            </w:r>
          </w:p>
        </w:tc>
        <w:tc>
          <w:tcPr>
            <w:tcW w:w="364" w:type="dxa"/>
            <w:shd w:val="clear" w:color="auto" w:fill="FFFFFF"/>
            <w:noWrap w:val="0"/>
            <w:vAlign w:val="center"/>
          </w:tcPr>
          <w:p>
            <w:pPr>
              <w:jc w:val="center"/>
              <w:rPr>
                <w:rFonts w:hint="eastAsia" w:ascii="宋体" w:hAnsi="宋体" w:cs="宋体"/>
                <w:b/>
                <w:color w:val="auto"/>
                <w:sz w:val="18"/>
                <w:szCs w:val="21"/>
                <w:highlight w:val="none"/>
              </w:rPr>
            </w:pPr>
            <w:r>
              <w:rPr>
                <w:rFonts w:hint="eastAsia" w:ascii="宋体" w:hAnsi="宋体" w:cs="宋体"/>
                <w:b/>
                <w:bCs/>
                <w:color w:val="auto"/>
                <w:sz w:val="18"/>
                <w:szCs w:val="18"/>
                <w:highlight w:val="none"/>
              </w:rPr>
              <w:t>8</w:t>
            </w:r>
          </w:p>
        </w:tc>
        <w:tc>
          <w:tcPr>
            <w:tcW w:w="349"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bCs/>
                <w:color w:val="auto"/>
                <w:sz w:val="18"/>
                <w:szCs w:val="18"/>
                <w:highlight w:val="none"/>
              </w:rPr>
              <w:t>0</w:t>
            </w:r>
          </w:p>
        </w:tc>
        <w:tc>
          <w:tcPr>
            <w:tcW w:w="410" w:type="dxa"/>
            <w:shd w:val="clear" w:color="auto" w:fill="FFFFFF"/>
            <w:noWrap w:val="0"/>
            <w:vAlign w:val="center"/>
          </w:tcPr>
          <w:p>
            <w:pPr>
              <w:jc w:val="center"/>
              <w:rPr>
                <w:rFonts w:ascii="宋体" w:hAnsi="宋体" w:cs="宋体"/>
                <w:b/>
                <w:bCs/>
                <w:color w:val="auto"/>
                <w:kern w:val="0"/>
                <w:sz w:val="18"/>
                <w:szCs w:val="18"/>
                <w:highlight w:val="none"/>
              </w:rPr>
            </w:pPr>
            <w:r>
              <w:rPr>
                <w:rFonts w:hint="eastAsia" w:ascii="宋体" w:hAnsi="宋体" w:cs="宋体"/>
                <w:b/>
                <w:bCs/>
                <w:color w:val="auto"/>
                <w:sz w:val="18"/>
                <w:szCs w:val="18"/>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职业素养选修课程</w:t>
            </w:r>
          </w:p>
        </w:tc>
        <w:tc>
          <w:tcPr>
            <w:tcW w:w="236" w:type="dxa"/>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1</w:t>
            </w:r>
          </w:p>
        </w:tc>
        <w:tc>
          <w:tcPr>
            <w:tcW w:w="1110" w:type="dxa"/>
            <w:tcBorders>
              <w:left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160020019</w:t>
            </w:r>
          </w:p>
        </w:tc>
        <w:tc>
          <w:tcPr>
            <w:tcW w:w="3233" w:type="dxa"/>
            <w:gridSpan w:val="2"/>
            <w:tcBorders>
              <w:left w:val="single" w:color="auto" w:sz="4" w:space="0"/>
              <w:right w:val="single" w:color="auto" w:sz="4"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346" w:type="dxa"/>
            <w:tcBorders>
              <w:left w:val="single" w:color="auto" w:sz="4" w:space="0"/>
              <w:right w:val="single" w:color="auto" w:sz="4" w:space="0"/>
            </w:tcBorders>
            <w:shd w:val="clear" w:color="auto" w:fill="FFFFFF"/>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B</w:t>
            </w:r>
          </w:p>
        </w:tc>
        <w:tc>
          <w:tcPr>
            <w:tcW w:w="349" w:type="dxa"/>
            <w:tcBorders>
              <w:left w:val="single" w:color="auto" w:sz="4"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2</w:t>
            </w:r>
          </w:p>
        </w:tc>
        <w:tc>
          <w:tcPr>
            <w:tcW w:w="430"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32</w:t>
            </w:r>
          </w:p>
        </w:tc>
        <w:tc>
          <w:tcPr>
            <w:tcW w:w="409"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366"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645" w:type="dxa"/>
            <w:gridSpan w:val="2"/>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考证</w:t>
            </w:r>
          </w:p>
        </w:tc>
        <w:tc>
          <w:tcPr>
            <w:tcW w:w="349" w:type="dxa"/>
            <w:shd w:val="clear" w:color="auto" w:fill="FFFFFF"/>
            <w:noWrap w:val="0"/>
            <w:vAlign w:val="center"/>
          </w:tcPr>
          <w:p>
            <w:pPr>
              <w:jc w:val="center"/>
              <w:rPr>
                <w:rFonts w:ascii="宋体" w:hAnsi="宋体"/>
                <w:color w:val="auto"/>
                <w:sz w:val="18"/>
                <w:szCs w:val="18"/>
                <w:highlight w:val="none"/>
              </w:rPr>
            </w:pPr>
          </w:p>
        </w:tc>
        <w:tc>
          <w:tcPr>
            <w:tcW w:w="364" w:type="dxa"/>
            <w:shd w:val="clear" w:color="auto" w:fill="FFFFFF"/>
            <w:noWrap w:val="0"/>
            <w:vAlign w:val="center"/>
          </w:tcPr>
          <w:p>
            <w:pPr>
              <w:jc w:val="center"/>
              <w:rPr>
                <w:rFonts w:ascii="宋体" w:hAnsi="宋体"/>
                <w:color w:val="auto"/>
                <w:sz w:val="18"/>
                <w:szCs w:val="18"/>
                <w:highlight w:val="none"/>
              </w:rPr>
            </w:pPr>
          </w:p>
        </w:tc>
        <w:tc>
          <w:tcPr>
            <w:tcW w:w="349"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364" w:type="dxa"/>
            <w:shd w:val="clear" w:color="auto" w:fill="FFFFFF"/>
            <w:noWrap w:val="0"/>
            <w:vAlign w:val="center"/>
          </w:tcPr>
          <w:p>
            <w:pPr>
              <w:jc w:val="center"/>
              <w:rPr>
                <w:rFonts w:ascii="宋体" w:hAnsi="宋体"/>
                <w:color w:val="auto"/>
                <w:sz w:val="18"/>
                <w:szCs w:val="18"/>
                <w:highlight w:val="none"/>
              </w:rPr>
            </w:pPr>
          </w:p>
        </w:tc>
        <w:tc>
          <w:tcPr>
            <w:tcW w:w="349" w:type="dxa"/>
            <w:shd w:val="clear" w:color="auto" w:fill="FFFFFF"/>
            <w:noWrap w:val="0"/>
            <w:vAlign w:val="center"/>
          </w:tcPr>
          <w:p>
            <w:pPr>
              <w:jc w:val="center"/>
              <w:rPr>
                <w:rFonts w:ascii="宋体" w:hAnsi="宋体"/>
                <w:color w:val="auto"/>
                <w:sz w:val="18"/>
                <w:szCs w:val="18"/>
                <w:highlight w:val="none"/>
              </w:rPr>
            </w:pPr>
          </w:p>
        </w:tc>
        <w:tc>
          <w:tcPr>
            <w:tcW w:w="410" w:type="dxa"/>
            <w:shd w:val="clear" w:color="auto" w:fill="FFFFFF"/>
            <w:noWrap w:val="0"/>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2</w:t>
            </w:r>
          </w:p>
        </w:tc>
        <w:tc>
          <w:tcPr>
            <w:tcW w:w="1110" w:type="dxa"/>
            <w:tcBorders>
              <w:left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160010020</w:t>
            </w:r>
          </w:p>
        </w:tc>
        <w:tc>
          <w:tcPr>
            <w:tcW w:w="3233" w:type="dxa"/>
            <w:gridSpan w:val="2"/>
            <w:tcBorders>
              <w:left w:val="single" w:color="auto" w:sz="4" w:space="0"/>
              <w:right w:val="single" w:color="auto" w:sz="4"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346" w:type="dxa"/>
            <w:tcBorders>
              <w:left w:val="single" w:color="auto" w:sz="4" w:space="0"/>
              <w:right w:val="single" w:color="auto" w:sz="4" w:space="0"/>
            </w:tcBorders>
            <w:shd w:val="clear" w:color="auto" w:fill="FFFFFF"/>
            <w:noWrap w:val="0"/>
            <w:vAlign w:val="top"/>
          </w:tcPr>
          <w:p>
            <w:pPr>
              <w:jc w:val="center"/>
              <w:rPr>
                <w:rFonts w:ascii="宋体" w:hAnsi="宋体"/>
                <w:color w:val="auto"/>
                <w:sz w:val="18"/>
                <w:szCs w:val="18"/>
                <w:highlight w:val="none"/>
              </w:rPr>
            </w:pPr>
            <w:r>
              <w:rPr>
                <w:rFonts w:ascii="宋体" w:hAnsi="宋体"/>
                <w:color w:val="auto"/>
                <w:sz w:val="18"/>
                <w:szCs w:val="18"/>
                <w:highlight w:val="none"/>
              </w:rPr>
              <w:t>A</w:t>
            </w:r>
          </w:p>
        </w:tc>
        <w:tc>
          <w:tcPr>
            <w:tcW w:w="349" w:type="dxa"/>
            <w:tcBorders>
              <w:left w:val="single" w:color="auto" w:sz="4"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430"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409"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366" w:type="dxa"/>
            <w:shd w:val="clear" w:color="auto" w:fill="FFFFFF"/>
            <w:noWrap w:val="0"/>
            <w:vAlign w:val="center"/>
          </w:tcPr>
          <w:p>
            <w:pPr>
              <w:jc w:val="center"/>
              <w:rPr>
                <w:rFonts w:ascii="宋体" w:hAnsi="宋体"/>
                <w:color w:val="auto"/>
                <w:sz w:val="18"/>
                <w:szCs w:val="18"/>
                <w:highlight w:val="none"/>
              </w:rPr>
            </w:pPr>
          </w:p>
        </w:tc>
        <w:tc>
          <w:tcPr>
            <w:tcW w:w="325" w:type="dxa"/>
            <w:shd w:val="clear" w:color="auto" w:fill="FFFFFF"/>
            <w:noWrap w:val="0"/>
            <w:vAlign w:val="center"/>
          </w:tcPr>
          <w:p>
            <w:pPr>
              <w:jc w:val="center"/>
              <w:rPr>
                <w:rFonts w:ascii="宋体" w:hAnsi="宋体" w:cs="宋体"/>
                <w:color w:val="auto"/>
                <w:sz w:val="18"/>
                <w:szCs w:val="18"/>
                <w:highlight w:val="none"/>
              </w:rPr>
            </w:pPr>
          </w:p>
        </w:tc>
        <w:tc>
          <w:tcPr>
            <w:tcW w:w="320" w:type="dxa"/>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jc w:val="center"/>
              <w:rPr>
                <w:rFonts w:ascii="宋体" w:hAnsi="宋体"/>
                <w:color w:val="auto"/>
                <w:sz w:val="18"/>
                <w:szCs w:val="18"/>
                <w:highlight w:val="none"/>
              </w:rPr>
            </w:pPr>
          </w:p>
        </w:tc>
        <w:tc>
          <w:tcPr>
            <w:tcW w:w="364"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349" w:type="dxa"/>
            <w:shd w:val="clear" w:color="auto" w:fill="FFFFFF"/>
            <w:noWrap w:val="0"/>
            <w:vAlign w:val="center"/>
          </w:tcPr>
          <w:p>
            <w:pPr>
              <w:jc w:val="center"/>
              <w:rPr>
                <w:rFonts w:ascii="宋体" w:hAnsi="宋体"/>
                <w:color w:val="auto"/>
                <w:sz w:val="18"/>
                <w:szCs w:val="18"/>
                <w:highlight w:val="none"/>
              </w:rPr>
            </w:pPr>
          </w:p>
        </w:tc>
        <w:tc>
          <w:tcPr>
            <w:tcW w:w="364" w:type="dxa"/>
            <w:shd w:val="clear" w:color="auto" w:fill="FFFFFF"/>
            <w:noWrap w:val="0"/>
            <w:vAlign w:val="center"/>
          </w:tcPr>
          <w:p>
            <w:pPr>
              <w:jc w:val="center"/>
              <w:rPr>
                <w:rFonts w:ascii="宋体" w:hAnsi="宋体"/>
                <w:color w:val="auto"/>
                <w:sz w:val="18"/>
                <w:szCs w:val="18"/>
                <w:highlight w:val="none"/>
              </w:rPr>
            </w:pPr>
          </w:p>
        </w:tc>
        <w:tc>
          <w:tcPr>
            <w:tcW w:w="349" w:type="dxa"/>
            <w:shd w:val="clear" w:color="auto" w:fill="FFFFFF"/>
            <w:noWrap w:val="0"/>
            <w:vAlign w:val="center"/>
          </w:tcPr>
          <w:p>
            <w:pPr>
              <w:jc w:val="center"/>
              <w:rPr>
                <w:rFonts w:ascii="宋体" w:hAnsi="宋体"/>
                <w:color w:val="auto"/>
                <w:sz w:val="18"/>
                <w:szCs w:val="18"/>
                <w:highlight w:val="none"/>
              </w:rPr>
            </w:pPr>
          </w:p>
        </w:tc>
        <w:tc>
          <w:tcPr>
            <w:tcW w:w="410" w:type="dxa"/>
            <w:shd w:val="clear" w:color="auto" w:fill="FFFFFF"/>
            <w:noWrap w:val="0"/>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110" w:type="dxa"/>
            <w:tcBorders>
              <w:left w:val="single" w:color="auto" w:sz="4" w:space="0"/>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160010021</w:t>
            </w:r>
          </w:p>
        </w:tc>
        <w:tc>
          <w:tcPr>
            <w:tcW w:w="3233" w:type="dxa"/>
            <w:gridSpan w:val="2"/>
            <w:tcBorders>
              <w:left w:val="single" w:color="auto" w:sz="4" w:space="0"/>
              <w:right w:val="single" w:color="auto" w:sz="4" w:space="0"/>
            </w:tcBorders>
            <w:shd w:val="clear" w:color="auto" w:fill="FFFFFF"/>
            <w:noWrap w:val="0"/>
            <w:vAlign w:val="center"/>
          </w:tcPr>
          <w:p>
            <w:pPr>
              <w:widowControl/>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美育</w:t>
            </w:r>
          </w:p>
        </w:tc>
        <w:tc>
          <w:tcPr>
            <w:tcW w:w="346" w:type="dxa"/>
            <w:tcBorders>
              <w:left w:val="single" w:color="auto" w:sz="4" w:space="0"/>
              <w:right w:val="single" w:color="auto" w:sz="4" w:space="0"/>
            </w:tcBorders>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A</w:t>
            </w:r>
          </w:p>
        </w:tc>
        <w:tc>
          <w:tcPr>
            <w:tcW w:w="349" w:type="dxa"/>
            <w:tcBorders>
              <w:left w:val="single" w:color="auto" w:sz="4"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color w:val="auto"/>
                <w:kern w:val="0"/>
                <w:sz w:val="18"/>
                <w:szCs w:val="18"/>
                <w:highlight w:val="none"/>
              </w:rPr>
              <w:t>2</w:t>
            </w:r>
          </w:p>
        </w:tc>
        <w:tc>
          <w:tcPr>
            <w:tcW w:w="430"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09" w:type="dxa"/>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366"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25"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20" w:type="dxa"/>
            <w:shd w:val="clear" w:color="auto" w:fill="FFFFFF"/>
            <w:noWrap w:val="0"/>
            <w:vAlign w:val="center"/>
          </w:tcPr>
          <w:p>
            <w:pPr>
              <w:widowControl/>
              <w:jc w:val="center"/>
              <w:rPr>
                <w:rFonts w:hint="eastAsia"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64"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49" w:type="dxa"/>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364"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10"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110" w:type="dxa"/>
            <w:tcBorders>
              <w:left w:val="single" w:color="auto" w:sz="4" w:space="0"/>
              <w:right w:val="single" w:color="auto" w:sz="4"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160010022</w:t>
            </w:r>
          </w:p>
        </w:tc>
        <w:tc>
          <w:tcPr>
            <w:tcW w:w="3233" w:type="dxa"/>
            <w:gridSpan w:val="2"/>
            <w:tcBorders>
              <w:left w:val="single" w:color="auto" w:sz="4" w:space="0"/>
              <w:right w:val="single" w:color="auto" w:sz="4" w:space="0"/>
            </w:tcBorders>
            <w:shd w:val="clear" w:color="auto" w:fill="FFFFFF"/>
            <w:noWrap w:val="0"/>
            <w:vAlign w:val="center"/>
          </w:tcPr>
          <w:p>
            <w:pPr>
              <w:widowControl/>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文化赏读</w:t>
            </w:r>
          </w:p>
        </w:tc>
        <w:tc>
          <w:tcPr>
            <w:tcW w:w="346" w:type="dxa"/>
            <w:tcBorders>
              <w:left w:val="single" w:color="auto" w:sz="4" w:space="0"/>
              <w:right w:val="single" w:color="auto" w:sz="4" w:space="0"/>
            </w:tcBorders>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A</w:t>
            </w:r>
          </w:p>
        </w:tc>
        <w:tc>
          <w:tcPr>
            <w:tcW w:w="349" w:type="dxa"/>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366"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25"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20" w:type="dxa"/>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64"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49" w:type="dxa"/>
            <w:shd w:val="clear" w:color="auto" w:fill="FFFFFF"/>
            <w:noWrap w:val="0"/>
            <w:vAlign w:val="center"/>
          </w:tcPr>
          <w:p>
            <w:pPr>
              <w:widowControl/>
              <w:jc w:val="center"/>
              <w:rPr>
                <w:rFonts w:hint="eastAsia" w:ascii="宋体" w:hAnsi="宋体" w:cs="宋体"/>
                <w:b/>
                <w:color w:val="auto"/>
                <w:kern w:val="0"/>
                <w:sz w:val="18"/>
                <w:szCs w:val="18"/>
                <w:highlight w:val="none"/>
              </w:rPr>
            </w:pPr>
            <w:r>
              <w:rPr>
                <w:rFonts w:hint="eastAsia" w:ascii="宋体" w:hAnsi="宋体" w:cs="宋体"/>
                <w:bCs/>
                <w:color w:val="auto"/>
                <w:kern w:val="0"/>
                <w:sz w:val="18"/>
                <w:szCs w:val="18"/>
                <w:highlight w:val="none"/>
              </w:rPr>
              <w:t>2</w:t>
            </w:r>
          </w:p>
        </w:tc>
        <w:tc>
          <w:tcPr>
            <w:tcW w:w="364"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10"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110" w:type="dxa"/>
            <w:tcBorders>
              <w:left w:val="single" w:color="auto" w:sz="4" w:space="0"/>
              <w:right w:val="single" w:color="auto" w:sz="4"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160010023</w:t>
            </w:r>
          </w:p>
        </w:tc>
        <w:tc>
          <w:tcPr>
            <w:tcW w:w="3233" w:type="dxa"/>
            <w:gridSpan w:val="2"/>
            <w:tcBorders>
              <w:left w:val="single" w:color="auto" w:sz="4" w:space="0"/>
              <w:right w:val="single" w:color="auto" w:sz="4" w:space="0"/>
            </w:tcBorders>
            <w:shd w:val="clear" w:color="auto" w:fill="FFFFFF"/>
            <w:noWrap w:val="0"/>
            <w:vAlign w:val="center"/>
          </w:tcPr>
          <w:p>
            <w:pPr>
              <w:widowControl/>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传统文化价值系统</w:t>
            </w:r>
          </w:p>
        </w:tc>
        <w:tc>
          <w:tcPr>
            <w:tcW w:w="346" w:type="dxa"/>
            <w:tcBorders>
              <w:left w:val="single" w:color="auto" w:sz="4" w:space="0"/>
              <w:right w:val="single" w:color="auto" w:sz="4" w:space="0"/>
            </w:tcBorders>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A</w:t>
            </w:r>
          </w:p>
        </w:tc>
        <w:tc>
          <w:tcPr>
            <w:tcW w:w="349" w:type="dxa"/>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366"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25"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20" w:type="dxa"/>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64"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49" w:type="dxa"/>
            <w:shd w:val="clear" w:color="auto" w:fill="FFFFFF"/>
            <w:noWrap w:val="0"/>
            <w:vAlign w:val="center"/>
          </w:tcPr>
          <w:p>
            <w:pPr>
              <w:widowControl/>
              <w:jc w:val="center"/>
              <w:rPr>
                <w:rFonts w:hint="eastAsia" w:ascii="宋体" w:hAnsi="宋体" w:cs="宋体"/>
                <w:b/>
                <w:color w:val="auto"/>
                <w:kern w:val="0"/>
                <w:sz w:val="18"/>
                <w:szCs w:val="18"/>
                <w:highlight w:val="none"/>
              </w:rPr>
            </w:pPr>
            <w:r>
              <w:rPr>
                <w:rFonts w:hint="eastAsia" w:ascii="宋体" w:hAnsi="宋体" w:cs="宋体"/>
                <w:bCs/>
                <w:color w:val="auto"/>
                <w:kern w:val="0"/>
                <w:sz w:val="18"/>
                <w:szCs w:val="18"/>
                <w:highlight w:val="none"/>
              </w:rPr>
              <w:t>2</w:t>
            </w:r>
          </w:p>
        </w:tc>
        <w:tc>
          <w:tcPr>
            <w:tcW w:w="364"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10"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110" w:type="dxa"/>
            <w:tcBorders>
              <w:left w:val="single" w:color="auto" w:sz="4" w:space="0"/>
              <w:right w:val="single" w:color="auto" w:sz="4"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160010024</w:t>
            </w:r>
          </w:p>
        </w:tc>
        <w:tc>
          <w:tcPr>
            <w:tcW w:w="3233" w:type="dxa"/>
            <w:gridSpan w:val="2"/>
            <w:tcBorders>
              <w:left w:val="single" w:color="auto" w:sz="4" w:space="0"/>
              <w:right w:val="single" w:color="auto" w:sz="4" w:space="0"/>
            </w:tcBorders>
            <w:shd w:val="clear" w:color="auto" w:fill="FFFFFF"/>
            <w:noWrap w:val="0"/>
            <w:vAlign w:val="center"/>
          </w:tcPr>
          <w:p>
            <w:pPr>
              <w:widowControl/>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人力资源管理与实务</w:t>
            </w:r>
          </w:p>
        </w:tc>
        <w:tc>
          <w:tcPr>
            <w:tcW w:w="346" w:type="dxa"/>
            <w:tcBorders>
              <w:left w:val="single" w:color="auto" w:sz="4" w:space="0"/>
              <w:right w:val="single" w:color="auto" w:sz="4" w:space="0"/>
            </w:tcBorders>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A</w:t>
            </w:r>
          </w:p>
        </w:tc>
        <w:tc>
          <w:tcPr>
            <w:tcW w:w="349" w:type="dxa"/>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366"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25"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20" w:type="dxa"/>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64"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49" w:type="dxa"/>
            <w:shd w:val="clear" w:color="auto" w:fill="FFFFFF"/>
            <w:noWrap w:val="0"/>
            <w:vAlign w:val="center"/>
          </w:tcPr>
          <w:p>
            <w:pPr>
              <w:widowControl/>
              <w:jc w:val="center"/>
              <w:rPr>
                <w:rFonts w:hint="eastAsia" w:ascii="宋体" w:hAnsi="宋体" w:cs="宋体"/>
                <w:b/>
                <w:color w:val="auto"/>
                <w:kern w:val="0"/>
                <w:sz w:val="18"/>
                <w:szCs w:val="18"/>
                <w:highlight w:val="none"/>
              </w:rPr>
            </w:pPr>
            <w:r>
              <w:rPr>
                <w:rFonts w:hint="eastAsia" w:ascii="宋体" w:hAnsi="宋体" w:cs="宋体"/>
                <w:bCs/>
                <w:color w:val="auto"/>
                <w:kern w:val="0"/>
                <w:sz w:val="18"/>
                <w:szCs w:val="18"/>
                <w:highlight w:val="none"/>
              </w:rPr>
              <w:t>2</w:t>
            </w:r>
          </w:p>
        </w:tc>
        <w:tc>
          <w:tcPr>
            <w:tcW w:w="364"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10"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110" w:type="dxa"/>
            <w:tcBorders>
              <w:left w:val="single" w:color="auto" w:sz="4" w:space="0"/>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lang w:val="en-US" w:eastAsia="zh-CN"/>
              </w:rPr>
              <w:t>130020046</w:t>
            </w:r>
          </w:p>
        </w:tc>
        <w:tc>
          <w:tcPr>
            <w:tcW w:w="3233" w:type="dxa"/>
            <w:gridSpan w:val="2"/>
            <w:tcBorders>
              <w:left w:val="single" w:color="auto" w:sz="4" w:space="0"/>
              <w:right w:val="single" w:color="auto" w:sz="4" w:space="0"/>
            </w:tcBorders>
            <w:shd w:val="clear" w:color="auto" w:fill="FFFFFF"/>
            <w:noWrap w:val="0"/>
            <w:vAlign w:val="center"/>
          </w:tcPr>
          <w:p>
            <w:pPr>
              <w:widowControl/>
              <w:rPr>
                <w:rFonts w:hint="eastAsia" w:ascii="宋体" w:hAnsi="宋体" w:cs="宋体"/>
                <w:bCs/>
                <w:color w:val="auto"/>
                <w:kern w:val="0"/>
                <w:sz w:val="18"/>
                <w:szCs w:val="18"/>
                <w:highlight w:val="none"/>
              </w:rPr>
            </w:pPr>
            <w:r>
              <w:rPr>
                <w:rFonts w:hint="eastAsia" w:ascii="宋体" w:hAnsi="宋体" w:cs="宋体"/>
                <w:color w:val="auto"/>
                <w:kern w:val="0"/>
                <w:sz w:val="18"/>
                <w:szCs w:val="18"/>
                <w:highlight w:val="none"/>
              </w:rPr>
              <w:t>商品流通企业会计</w:t>
            </w:r>
          </w:p>
        </w:tc>
        <w:tc>
          <w:tcPr>
            <w:tcW w:w="346" w:type="dxa"/>
            <w:tcBorders>
              <w:left w:val="single" w:color="auto" w:sz="4" w:space="0"/>
              <w:right w:val="single" w:color="auto" w:sz="4" w:space="0"/>
            </w:tcBorders>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349" w:type="dxa"/>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366"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25"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20" w:type="dxa"/>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64"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49" w:type="dxa"/>
            <w:shd w:val="clear" w:color="auto" w:fill="FFFFFF"/>
            <w:noWrap w:val="0"/>
            <w:vAlign w:val="center"/>
          </w:tcPr>
          <w:p>
            <w:pPr>
              <w:widowControl/>
              <w:jc w:val="center"/>
              <w:rPr>
                <w:rFonts w:hint="eastAsia" w:ascii="宋体" w:hAnsi="宋体" w:cs="宋体"/>
                <w:b/>
                <w:color w:val="auto"/>
                <w:kern w:val="0"/>
                <w:sz w:val="18"/>
                <w:szCs w:val="18"/>
                <w:highlight w:val="none"/>
              </w:rPr>
            </w:pPr>
            <w:r>
              <w:rPr>
                <w:rFonts w:hint="eastAsia" w:ascii="宋体" w:hAnsi="宋体" w:cs="宋体"/>
                <w:bCs/>
                <w:color w:val="auto"/>
                <w:kern w:val="0"/>
                <w:sz w:val="18"/>
                <w:szCs w:val="18"/>
                <w:highlight w:val="none"/>
              </w:rPr>
              <w:t>2</w:t>
            </w:r>
          </w:p>
        </w:tc>
        <w:tc>
          <w:tcPr>
            <w:tcW w:w="364"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10"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1110" w:type="dxa"/>
            <w:tcBorders>
              <w:left w:val="single" w:color="auto" w:sz="4" w:space="0"/>
              <w:right w:val="single" w:color="auto" w:sz="4"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3233" w:type="dxa"/>
            <w:gridSpan w:val="2"/>
            <w:tcBorders>
              <w:left w:val="single" w:color="auto" w:sz="4" w:space="0"/>
              <w:right w:val="single" w:color="auto" w:sz="4"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346" w:type="dxa"/>
            <w:tcBorders>
              <w:left w:val="single" w:color="auto" w:sz="4" w:space="0"/>
              <w:right w:val="single" w:color="auto" w:sz="4" w:space="0"/>
            </w:tcBorders>
            <w:shd w:val="clear" w:color="auto" w:fill="FFFFFF"/>
            <w:noWrap w:val="0"/>
            <w:vAlign w:val="top"/>
          </w:tcPr>
          <w:p>
            <w:pPr>
              <w:widowControl/>
              <w:jc w:val="center"/>
              <w:rPr>
                <w:rFonts w:ascii="宋体" w:hAnsi="宋体" w:cs="宋体"/>
                <w:color w:val="auto"/>
                <w:kern w:val="0"/>
                <w:sz w:val="18"/>
                <w:szCs w:val="18"/>
                <w:highlight w:val="none"/>
              </w:rPr>
            </w:pPr>
          </w:p>
        </w:tc>
        <w:tc>
          <w:tcPr>
            <w:tcW w:w="349" w:type="dxa"/>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430" w:type="dxa"/>
            <w:shd w:val="clear" w:color="auto" w:fill="FFFFFF"/>
            <w:noWrap w:val="0"/>
            <w:vAlign w:val="center"/>
          </w:tcPr>
          <w:p>
            <w:pPr>
              <w:widowControl/>
              <w:jc w:val="center"/>
              <w:rPr>
                <w:rFonts w:ascii="宋体" w:hAnsi="宋体" w:cs="宋体"/>
                <w:color w:val="auto"/>
                <w:kern w:val="0"/>
                <w:sz w:val="18"/>
                <w:szCs w:val="18"/>
                <w:highlight w:val="none"/>
              </w:rPr>
            </w:pPr>
          </w:p>
        </w:tc>
        <w:tc>
          <w:tcPr>
            <w:tcW w:w="409" w:type="dxa"/>
            <w:shd w:val="clear" w:color="auto" w:fill="FFFFFF"/>
            <w:noWrap w:val="0"/>
            <w:vAlign w:val="center"/>
          </w:tcPr>
          <w:p>
            <w:pPr>
              <w:widowControl/>
              <w:jc w:val="center"/>
              <w:rPr>
                <w:rFonts w:ascii="宋体" w:hAnsi="宋体" w:cs="宋体"/>
                <w:color w:val="auto"/>
                <w:kern w:val="0"/>
                <w:sz w:val="18"/>
                <w:szCs w:val="18"/>
                <w:highlight w:val="none"/>
              </w:rPr>
            </w:pPr>
          </w:p>
        </w:tc>
        <w:tc>
          <w:tcPr>
            <w:tcW w:w="366"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25"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20"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64"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349" w:type="dxa"/>
            <w:shd w:val="clear" w:color="auto" w:fill="FFFFFF"/>
            <w:noWrap w:val="0"/>
            <w:vAlign w:val="center"/>
          </w:tcPr>
          <w:p>
            <w:pPr>
              <w:widowControl/>
              <w:jc w:val="center"/>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364" w:type="dxa"/>
            <w:shd w:val="clear" w:color="auto" w:fill="FFFFFF"/>
            <w:noWrap w:val="0"/>
            <w:vAlign w:val="center"/>
          </w:tcPr>
          <w:p>
            <w:pPr>
              <w:widowControl/>
              <w:jc w:val="center"/>
              <w:rPr>
                <w:rFonts w:ascii="宋体" w:hAnsi="宋体" w:cs="宋体"/>
                <w:bCs/>
                <w:color w:val="auto"/>
                <w:kern w:val="0"/>
                <w:sz w:val="18"/>
                <w:szCs w:val="18"/>
                <w:highlight w:val="none"/>
              </w:rPr>
            </w:pPr>
          </w:p>
        </w:tc>
        <w:tc>
          <w:tcPr>
            <w:tcW w:w="349" w:type="dxa"/>
            <w:shd w:val="clear" w:color="auto" w:fill="FFFFFF"/>
            <w:noWrap w:val="0"/>
            <w:vAlign w:val="center"/>
          </w:tcPr>
          <w:p>
            <w:pPr>
              <w:widowControl/>
              <w:jc w:val="center"/>
              <w:rPr>
                <w:rFonts w:ascii="宋体" w:hAnsi="宋体" w:cs="宋体"/>
                <w:b/>
                <w:color w:val="auto"/>
                <w:kern w:val="0"/>
                <w:sz w:val="18"/>
                <w:szCs w:val="18"/>
                <w:highlight w:val="none"/>
              </w:rPr>
            </w:pPr>
          </w:p>
        </w:tc>
        <w:tc>
          <w:tcPr>
            <w:tcW w:w="410" w:type="dxa"/>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68" w:type="dxa"/>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4579" w:type="dxa"/>
            <w:gridSpan w:val="4"/>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color w:val="auto"/>
                <w:kern w:val="0"/>
                <w:sz w:val="18"/>
                <w:szCs w:val="18"/>
                <w:highlight w:val="none"/>
              </w:rPr>
              <w:t>小计（至少选修</w:t>
            </w:r>
            <w:r>
              <w:rPr>
                <w:rFonts w:ascii="宋体" w:hAnsi="宋体" w:cs="宋体"/>
                <w:b/>
                <w:color w:val="auto"/>
                <w:kern w:val="0"/>
                <w:sz w:val="18"/>
                <w:szCs w:val="18"/>
                <w:highlight w:val="none"/>
              </w:rPr>
              <w:t>5</w:t>
            </w:r>
            <w:r>
              <w:rPr>
                <w:rFonts w:hint="eastAsia" w:ascii="宋体" w:hAnsi="宋体" w:cs="宋体"/>
                <w:b/>
                <w:color w:val="auto"/>
                <w:kern w:val="0"/>
                <w:sz w:val="18"/>
                <w:szCs w:val="18"/>
                <w:highlight w:val="none"/>
              </w:rPr>
              <w:t>学分，</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号限选）</w:t>
            </w:r>
          </w:p>
        </w:tc>
        <w:tc>
          <w:tcPr>
            <w:tcW w:w="346" w:type="dxa"/>
            <w:tcBorders>
              <w:right w:val="single" w:color="auto" w:sz="4" w:space="0"/>
            </w:tcBorders>
            <w:shd w:val="clear" w:color="auto" w:fill="FFFFFF"/>
            <w:noWrap w:val="0"/>
            <w:vAlign w:val="top"/>
          </w:tcPr>
          <w:p>
            <w:pPr>
              <w:jc w:val="center"/>
              <w:rPr>
                <w:rFonts w:ascii="宋体" w:hAnsi="宋体"/>
                <w:b/>
                <w:color w:val="auto"/>
                <w:sz w:val="18"/>
                <w:szCs w:val="21"/>
                <w:highlight w:val="none"/>
              </w:rPr>
            </w:pPr>
          </w:p>
        </w:tc>
        <w:tc>
          <w:tcPr>
            <w:tcW w:w="349" w:type="dxa"/>
            <w:tcBorders>
              <w:left w:val="single" w:color="auto" w:sz="4" w:space="0"/>
            </w:tcBorders>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5</w:t>
            </w:r>
          </w:p>
        </w:tc>
        <w:tc>
          <w:tcPr>
            <w:tcW w:w="430"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80</w:t>
            </w:r>
          </w:p>
        </w:tc>
        <w:tc>
          <w:tcPr>
            <w:tcW w:w="409"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64</w:t>
            </w:r>
          </w:p>
        </w:tc>
        <w:tc>
          <w:tcPr>
            <w:tcW w:w="366" w:type="dxa"/>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1</w:t>
            </w:r>
            <w:r>
              <w:rPr>
                <w:rFonts w:ascii="宋体" w:hAnsi="宋体"/>
                <w:b/>
                <w:color w:val="auto"/>
                <w:sz w:val="18"/>
                <w:szCs w:val="21"/>
                <w:highlight w:val="none"/>
              </w:rPr>
              <w:t>6</w:t>
            </w:r>
          </w:p>
        </w:tc>
        <w:tc>
          <w:tcPr>
            <w:tcW w:w="325" w:type="dxa"/>
            <w:shd w:val="clear" w:color="auto" w:fill="FFFFFF"/>
            <w:noWrap w:val="0"/>
            <w:vAlign w:val="center"/>
          </w:tcPr>
          <w:p>
            <w:pPr>
              <w:jc w:val="center"/>
              <w:rPr>
                <w:rFonts w:ascii="宋体" w:hAnsi="宋体" w:cs="宋体"/>
                <w:b/>
                <w:color w:val="auto"/>
                <w:sz w:val="18"/>
                <w:szCs w:val="21"/>
                <w:highlight w:val="none"/>
              </w:rPr>
            </w:pPr>
          </w:p>
        </w:tc>
        <w:tc>
          <w:tcPr>
            <w:tcW w:w="320" w:type="dxa"/>
            <w:shd w:val="clear" w:color="auto" w:fill="FFFFFF"/>
            <w:noWrap w:val="0"/>
            <w:vAlign w:val="center"/>
          </w:tcPr>
          <w:p>
            <w:pPr>
              <w:jc w:val="center"/>
              <w:rPr>
                <w:rFonts w:ascii="宋体" w:hAnsi="宋体" w:cs="宋体"/>
                <w:b/>
                <w:color w:val="auto"/>
                <w:sz w:val="18"/>
                <w:szCs w:val="21"/>
                <w:highlight w:val="none"/>
              </w:rPr>
            </w:pPr>
          </w:p>
        </w:tc>
        <w:tc>
          <w:tcPr>
            <w:tcW w:w="349" w:type="dxa"/>
            <w:shd w:val="clear" w:color="auto" w:fill="FFFFFF"/>
            <w:noWrap w:val="0"/>
            <w:vAlign w:val="center"/>
          </w:tcPr>
          <w:p>
            <w:pPr>
              <w:jc w:val="center"/>
              <w:rPr>
                <w:rFonts w:hint="eastAsia" w:ascii="宋体" w:hAnsi="宋体"/>
                <w:b/>
                <w:color w:val="auto"/>
                <w:sz w:val="18"/>
                <w:szCs w:val="21"/>
                <w:highlight w:val="none"/>
              </w:rPr>
            </w:pPr>
            <w:r>
              <w:rPr>
                <w:rFonts w:hint="eastAsia" w:ascii="宋体" w:hAnsi="宋体"/>
                <w:b/>
                <w:color w:val="auto"/>
                <w:sz w:val="18"/>
                <w:szCs w:val="21"/>
                <w:highlight w:val="none"/>
              </w:rPr>
              <w:t>0</w:t>
            </w:r>
          </w:p>
        </w:tc>
        <w:tc>
          <w:tcPr>
            <w:tcW w:w="364"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2</w:t>
            </w:r>
          </w:p>
        </w:tc>
        <w:tc>
          <w:tcPr>
            <w:tcW w:w="349"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4</w:t>
            </w:r>
          </w:p>
        </w:tc>
        <w:tc>
          <w:tcPr>
            <w:tcW w:w="364" w:type="dxa"/>
            <w:shd w:val="clear" w:color="auto" w:fill="FFFFFF"/>
            <w:noWrap w:val="0"/>
            <w:vAlign w:val="center"/>
          </w:tcPr>
          <w:p>
            <w:pPr>
              <w:jc w:val="center"/>
              <w:rPr>
                <w:rFonts w:hint="eastAsia" w:ascii="宋体" w:hAnsi="宋体"/>
                <w:b/>
                <w:color w:val="auto"/>
                <w:sz w:val="18"/>
                <w:szCs w:val="21"/>
                <w:highlight w:val="none"/>
              </w:rPr>
            </w:pPr>
            <w:r>
              <w:rPr>
                <w:rFonts w:hint="eastAsia" w:ascii="宋体" w:hAnsi="宋体"/>
                <w:b/>
                <w:color w:val="auto"/>
                <w:sz w:val="18"/>
                <w:szCs w:val="21"/>
                <w:highlight w:val="none"/>
              </w:rPr>
              <w:t>0</w:t>
            </w:r>
          </w:p>
        </w:tc>
        <w:tc>
          <w:tcPr>
            <w:tcW w:w="349" w:type="dxa"/>
            <w:shd w:val="clear" w:color="auto" w:fill="FFFFFF"/>
            <w:noWrap w:val="0"/>
            <w:vAlign w:val="center"/>
          </w:tcPr>
          <w:p>
            <w:pPr>
              <w:jc w:val="center"/>
              <w:rPr>
                <w:rFonts w:hint="eastAsia" w:ascii="宋体" w:hAnsi="宋体"/>
                <w:b/>
                <w:color w:val="auto"/>
                <w:sz w:val="18"/>
                <w:szCs w:val="21"/>
                <w:highlight w:val="none"/>
              </w:rPr>
            </w:pPr>
            <w:r>
              <w:rPr>
                <w:rFonts w:hint="eastAsia" w:ascii="宋体" w:hAnsi="宋体"/>
                <w:b/>
                <w:color w:val="auto"/>
                <w:sz w:val="18"/>
                <w:szCs w:val="21"/>
                <w:highlight w:val="none"/>
              </w:rPr>
              <w:t>0</w:t>
            </w:r>
          </w:p>
        </w:tc>
        <w:tc>
          <w:tcPr>
            <w:tcW w:w="410" w:type="dxa"/>
            <w:shd w:val="clear" w:color="auto" w:fill="FFFFFF"/>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230" w:type="dxa"/>
            <w:gridSpan w:val="4"/>
            <w:shd w:val="clear" w:color="auto" w:fill="FFFFFF"/>
            <w:noWrap w:val="0"/>
            <w:vAlign w:val="center"/>
          </w:tcPr>
          <w:p>
            <w:pPr>
              <w:widowControl/>
              <w:jc w:val="center"/>
              <w:rPr>
                <w:rFonts w:hint="eastAsia" w:ascii="宋体" w:hAnsi="宋体" w:cs="宋体"/>
                <w:b/>
                <w:bCs/>
                <w:color w:val="auto"/>
                <w:kern w:val="0"/>
                <w:sz w:val="18"/>
                <w:szCs w:val="18"/>
                <w:highlight w:val="none"/>
              </w:rPr>
            </w:pPr>
          </w:p>
        </w:tc>
        <w:tc>
          <w:tcPr>
            <w:tcW w:w="2717"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346" w:type="dxa"/>
            <w:shd w:val="clear" w:color="auto" w:fill="FFFFFF"/>
            <w:noWrap w:val="0"/>
            <w:vAlign w:val="top"/>
          </w:tcPr>
          <w:p>
            <w:pPr>
              <w:jc w:val="center"/>
              <w:rPr>
                <w:rFonts w:ascii="宋体" w:hAnsi="宋体" w:cs="宋体"/>
                <w:b/>
                <w:bCs/>
                <w:color w:val="auto"/>
                <w:sz w:val="18"/>
                <w:szCs w:val="18"/>
                <w:highlight w:val="none"/>
              </w:rPr>
            </w:pPr>
          </w:p>
        </w:tc>
        <w:tc>
          <w:tcPr>
            <w:tcW w:w="349" w:type="dxa"/>
            <w:shd w:val="clear" w:color="auto" w:fill="FFFFFF"/>
            <w:noWrap w:val="0"/>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92</w:t>
            </w:r>
          </w:p>
        </w:tc>
        <w:tc>
          <w:tcPr>
            <w:tcW w:w="430" w:type="dxa"/>
            <w:shd w:val="clear" w:color="auto" w:fill="FFFFFF"/>
            <w:noWrap w:val="0"/>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1476</w:t>
            </w:r>
          </w:p>
        </w:tc>
        <w:tc>
          <w:tcPr>
            <w:tcW w:w="409" w:type="dxa"/>
            <w:shd w:val="clear" w:color="auto" w:fill="FFFFFF"/>
            <w:noWrap w:val="0"/>
            <w:vAlign w:val="center"/>
          </w:tcPr>
          <w:p>
            <w:pPr>
              <w:jc w:val="center"/>
              <w:rPr>
                <w:rFonts w:ascii="宋体" w:hAnsi="宋体" w:cs="宋体"/>
                <w:b/>
                <w:bCs/>
                <w:color w:val="auto"/>
                <w:sz w:val="18"/>
                <w:szCs w:val="21"/>
                <w:highlight w:val="none"/>
              </w:rPr>
            </w:pPr>
            <w:r>
              <w:rPr>
                <w:rFonts w:hint="eastAsia" w:ascii="宋体" w:hAnsi="宋体" w:cs="宋体"/>
                <w:b/>
                <w:bCs/>
                <w:color w:val="auto"/>
                <w:sz w:val="18"/>
                <w:szCs w:val="21"/>
                <w:highlight w:val="none"/>
              </w:rPr>
              <w:t>812</w:t>
            </w:r>
          </w:p>
        </w:tc>
        <w:tc>
          <w:tcPr>
            <w:tcW w:w="366" w:type="dxa"/>
            <w:shd w:val="clear" w:color="auto" w:fill="FFFFFF"/>
            <w:noWrap w:val="0"/>
            <w:vAlign w:val="center"/>
          </w:tcPr>
          <w:p>
            <w:pPr>
              <w:jc w:val="center"/>
              <w:rPr>
                <w:rFonts w:ascii="宋体" w:hAnsi="宋体" w:cs="宋体"/>
                <w:b/>
                <w:bCs/>
                <w:color w:val="auto"/>
                <w:sz w:val="18"/>
                <w:szCs w:val="21"/>
                <w:highlight w:val="none"/>
              </w:rPr>
            </w:pPr>
            <w:r>
              <w:rPr>
                <w:rFonts w:hint="eastAsia" w:ascii="宋体" w:hAnsi="宋体" w:cs="宋体"/>
                <w:b/>
                <w:bCs/>
                <w:color w:val="auto"/>
                <w:sz w:val="18"/>
                <w:szCs w:val="21"/>
                <w:highlight w:val="none"/>
              </w:rPr>
              <w:t>664</w:t>
            </w:r>
          </w:p>
        </w:tc>
        <w:tc>
          <w:tcPr>
            <w:tcW w:w="325" w:type="dxa"/>
            <w:shd w:val="clear" w:color="auto" w:fill="FFFFFF"/>
            <w:noWrap w:val="0"/>
            <w:vAlign w:val="center"/>
          </w:tcPr>
          <w:p>
            <w:pPr>
              <w:jc w:val="center"/>
              <w:rPr>
                <w:rFonts w:ascii="宋体" w:hAnsi="宋体" w:cs="宋体"/>
                <w:b/>
                <w:bCs/>
                <w:color w:val="auto"/>
                <w:sz w:val="18"/>
                <w:szCs w:val="21"/>
                <w:highlight w:val="none"/>
              </w:rPr>
            </w:pPr>
          </w:p>
        </w:tc>
        <w:tc>
          <w:tcPr>
            <w:tcW w:w="320" w:type="dxa"/>
            <w:shd w:val="clear" w:color="auto" w:fill="FFFFFF"/>
            <w:noWrap w:val="0"/>
            <w:vAlign w:val="center"/>
          </w:tcPr>
          <w:p>
            <w:pPr>
              <w:jc w:val="center"/>
              <w:rPr>
                <w:rFonts w:ascii="宋体" w:hAnsi="宋体" w:cs="宋体"/>
                <w:b/>
                <w:bCs/>
                <w:color w:val="auto"/>
                <w:sz w:val="18"/>
                <w:szCs w:val="21"/>
                <w:highlight w:val="none"/>
              </w:rPr>
            </w:pPr>
          </w:p>
        </w:tc>
        <w:tc>
          <w:tcPr>
            <w:tcW w:w="349" w:type="dxa"/>
            <w:shd w:val="clear" w:color="auto" w:fill="FFFFFF"/>
            <w:noWrap w:val="0"/>
            <w:vAlign w:val="center"/>
          </w:tcPr>
          <w:p>
            <w:pPr>
              <w:jc w:val="center"/>
              <w:rPr>
                <w:rFonts w:ascii="宋体" w:hAnsi="宋体" w:cs="宋体"/>
                <w:b/>
                <w:bCs/>
                <w:color w:val="auto"/>
                <w:sz w:val="18"/>
                <w:szCs w:val="21"/>
                <w:highlight w:val="none"/>
              </w:rPr>
            </w:pPr>
          </w:p>
        </w:tc>
        <w:tc>
          <w:tcPr>
            <w:tcW w:w="364" w:type="dxa"/>
            <w:shd w:val="clear" w:color="auto" w:fill="FFFFFF"/>
            <w:noWrap w:val="0"/>
            <w:vAlign w:val="center"/>
          </w:tcPr>
          <w:p>
            <w:pPr>
              <w:jc w:val="center"/>
              <w:rPr>
                <w:rFonts w:ascii="宋体" w:hAnsi="宋体" w:cs="宋体"/>
                <w:b/>
                <w:bCs/>
                <w:color w:val="auto"/>
                <w:sz w:val="18"/>
                <w:szCs w:val="21"/>
                <w:highlight w:val="none"/>
              </w:rPr>
            </w:pPr>
          </w:p>
        </w:tc>
        <w:tc>
          <w:tcPr>
            <w:tcW w:w="349" w:type="dxa"/>
            <w:shd w:val="clear" w:color="auto" w:fill="FFFFFF"/>
            <w:noWrap w:val="0"/>
            <w:vAlign w:val="center"/>
          </w:tcPr>
          <w:p>
            <w:pPr>
              <w:jc w:val="center"/>
              <w:rPr>
                <w:rFonts w:ascii="宋体" w:hAnsi="宋体" w:cs="宋体"/>
                <w:b/>
                <w:bCs/>
                <w:color w:val="auto"/>
                <w:sz w:val="18"/>
                <w:szCs w:val="21"/>
                <w:highlight w:val="none"/>
              </w:rPr>
            </w:pPr>
          </w:p>
        </w:tc>
        <w:tc>
          <w:tcPr>
            <w:tcW w:w="364" w:type="dxa"/>
            <w:shd w:val="clear" w:color="auto" w:fill="FFFFFF"/>
            <w:noWrap w:val="0"/>
            <w:vAlign w:val="center"/>
          </w:tcPr>
          <w:p>
            <w:pPr>
              <w:jc w:val="center"/>
              <w:rPr>
                <w:rFonts w:ascii="宋体" w:hAnsi="宋体" w:cs="宋体"/>
                <w:b/>
                <w:bCs/>
                <w:color w:val="auto"/>
                <w:sz w:val="18"/>
                <w:szCs w:val="21"/>
                <w:highlight w:val="none"/>
              </w:rPr>
            </w:pPr>
          </w:p>
        </w:tc>
        <w:tc>
          <w:tcPr>
            <w:tcW w:w="349" w:type="dxa"/>
            <w:shd w:val="clear" w:color="auto" w:fill="FFFFFF"/>
            <w:noWrap w:val="0"/>
            <w:vAlign w:val="center"/>
          </w:tcPr>
          <w:p>
            <w:pPr>
              <w:jc w:val="center"/>
              <w:rPr>
                <w:rFonts w:ascii="宋体" w:hAnsi="宋体" w:cs="宋体"/>
                <w:b/>
                <w:bCs/>
                <w:color w:val="auto"/>
                <w:sz w:val="18"/>
                <w:szCs w:val="21"/>
                <w:highlight w:val="none"/>
              </w:rPr>
            </w:pPr>
          </w:p>
        </w:tc>
        <w:tc>
          <w:tcPr>
            <w:tcW w:w="410" w:type="dxa"/>
            <w:shd w:val="clear" w:color="auto" w:fill="FFFFFF"/>
            <w:noWrap w:val="0"/>
            <w:vAlign w:val="center"/>
          </w:tcPr>
          <w:p>
            <w:pPr>
              <w:jc w:val="center"/>
              <w:rPr>
                <w:rFonts w:ascii="宋体" w:hAnsi="宋体" w:cs="宋体"/>
                <w:b/>
                <w:bCs/>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230" w:type="dxa"/>
            <w:gridSpan w:val="4"/>
            <w:shd w:val="clear" w:color="auto" w:fill="FFFFFF"/>
            <w:noWrap w:val="0"/>
            <w:vAlign w:val="center"/>
          </w:tcPr>
          <w:p>
            <w:pPr>
              <w:widowControl/>
              <w:jc w:val="center"/>
              <w:rPr>
                <w:rFonts w:hint="eastAsia" w:ascii="宋体" w:hAnsi="宋体" w:cs="宋体"/>
                <w:b/>
                <w:bCs/>
                <w:color w:val="auto"/>
                <w:kern w:val="0"/>
                <w:sz w:val="18"/>
                <w:szCs w:val="18"/>
                <w:highlight w:val="none"/>
              </w:rPr>
            </w:pPr>
          </w:p>
        </w:tc>
        <w:tc>
          <w:tcPr>
            <w:tcW w:w="2717" w:type="dxa"/>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346" w:type="dxa"/>
            <w:shd w:val="clear" w:color="auto" w:fill="FFFFFF"/>
            <w:noWrap w:val="0"/>
            <w:vAlign w:val="top"/>
          </w:tcPr>
          <w:p>
            <w:pPr>
              <w:jc w:val="center"/>
              <w:rPr>
                <w:rFonts w:ascii="宋体" w:hAnsi="宋体" w:cs="宋体"/>
                <w:b/>
                <w:bCs/>
                <w:color w:val="auto"/>
                <w:sz w:val="18"/>
                <w:szCs w:val="21"/>
                <w:highlight w:val="none"/>
              </w:rPr>
            </w:pPr>
          </w:p>
        </w:tc>
        <w:tc>
          <w:tcPr>
            <w:tcW w:w="2199" w:type="dxa"/>
            <w:gridSpan w:val="6"/>
            <w:shd w:val="clear" w:color="auto" w:fill="FFFFFF"/>
            <w:noWrap w:val="0"/>
            <w:vAlign w:val="center"/>
          </w:tcPr>
          <w:p>
            <w:pPr>
              <w:jc w:val="center"/>
              <w:rPr>
                <w:rFonts w:ascii="宋体" w:hAnsi="宋体" w:cs="宋体"/>
                <w:b/>
                <w:bCs/>
                <w:color w:val="auto"/>
                <w:sz w:val="18"/>
                <w:szCs w:val="21"/>
                <w:highlight w:val="none"/>
              </w:rPr>
            </w:pPr>
          </w:p>
        </w:tc>
        <w:tc>
          <w:tcPr>
            <w:tcW w:w="349" w:type="dxa"/>
            <w:shd w:val="clear" w:color="auto" w:fill="FFFFFF"/>
            <w:noWrap w:val="0"/>
            <w:vAlign w:val="center"/>
          </w:tcPr>
          <w:p>
            <w:pPr>
              <w:jc w:val="center"/>
              <w:rPr>
                <w:rFonts w:ascii="宋体" w:hAnsi="宋体" w:cs="宋体"/>
                <w:b/>
                <w:bCs/>
                <w:color w:val="auto"/>
                <w:sz w:val="18"/>
                <w:szCs w:val="21"/>
                <w:highlight w:val="none"/>
              </w:rPr>
            </w:pPr>
            <w:r>
              <w:rPr>
                <w:rFonts w:hint="eastAsia" w:ascii="宋体" w:hAnsi="宋体" w:cs="宋体"/>
                <w:b/>
                <w:bCs/>
                <w:color w:val="auto"/>
                <w:sz w:val="18"/>
                <w:szCs w:val="21"/>
                <w:highlight w:val="none"/>
              </w:rPr>
              <w:t>24</w:t>
            </w:r>
          </w:p>
        </w:tc>
        <w:tc>
          <w:tcPr>
            <w:tcW w:w="364" w:type="dxa"/>
            <w:shd w:val="clear" w:color="auto" w:fill="FFFFFF"/>
            <w:noWrap w:val="0"/>
            <w:vAlign w:val="center"/>
          </w:tcPr>
          <w:p>
            <w:pPr>
              <w:jc w:val="center"/>
              <w:rPr>
                <w:rFonts w:ascii="宋体" w:hAnsi="宋体" w:cs="宋体"/>
                <w:b/>
                <w:bCs/>
                <w:color w:val="auto"/>
                <w:sz w:val="18"/>
                <w:szCs w:val="21"/>
                <w:highlight w:val="none"/>
              </w:rPr>
            </w:pPr>
            <w:r>
              <w:rPr>
                <w:rFonts w:hint="eastAsia" w:ascii="宋体" w:hAnsi="宋体" w:cs="宋体"/>
                <w:b/>
                <w:bCs/>
                <w:color w:val="auto"/>
                <w:sz w:val="18"/>
                <w:szCs w:val="21"/>
                <w:highlight w:val="none"/>
              </w:rPr>
              <w:t>30</w:t>
            </w:r>
          </w:p>
        </w:tc>
        <w:tc>
          <w:tcPr>
            <w:tcW w:w="349" w:type="dxa"/>
            <w:shd w:val="clear" w:color="auto" w:fill="FFFFFF"/>
            <w:noWrap w:val="0"/>
            <w:vAlign w:val="center"/>
          </w:tcPr>
          <w:p>
            <w:pPr>
              <w:jc w:val="center"/>
              <w:rPr>
                <w:rFonts w:ascii="宋体" w:hAnsi="宋体" w:cs="宋体"/>
                <w:b/>
                <w:bCs/>
                <w:color w:val="auto"/>
                <w:sz w:val="18"/>
                <w:szCs w:val="21"/>
                <w:highlight w:val="none"/>
              </w:rPr>
            </w:pPr>
            <w:r>
              <w:rPr>
                <w:rFonts w:hint="eastAsia" w:ascii="宋体" w:hAnsi="宋体" w:cs="宋体"/>
                <w:b/>
                <w:bCs/>
                <w:color w:val="auto"/>
                <w:sz w:val="18"/>
                <w:szCs w:val="21"/>
                <w:highlight w:val="none"/>
              </w:rPr>
              <w:t>26</w:t>
            </w:r>
          </w:p>
        </w:tc>
        <w:tc>
          <w:tcPr>
            <w:tcW w:w="364" w:type="dxa"/>
            <w:shd w:val="clear" w:color="auto" w:fill="FFFFFF"/>
            <w:noWrap w:val="0"/>
            <w:vAlign w:val="center"/>
          </w:tcPr>
          <w:p>
            <w:pPr>
              <w:jc w:val="center"/>
              <w:rPr>
                <w:rFonts w:ascii="宋体" w:hAnsi="宋体" w:cs="宋体"/>
                <w:b/>
                <w:bCs/>
                <w:color w:val="auto"/>
                <w:sz w:val="18"/>
                <w:szCs w:val="21"/>
                <w:highlight w:val="none"/>
              </w:rPr>
            </w:pPr>
            <w:r>
              <w:rPr>
                <w:rFonts w:hint="eastAsia" w:ascii="宋体" w:hAnsi="宋体" w:cs="宋体"/>
                <w:b/>
                <w:bCs/>
                <w:color w:val="auto"/>
                <w:sz w:val="18"/>
                <w:szCs w:val="21"/>
                <w:highlight w:val="none"/>
              </w:rPr>
              <w:t>28</w:t>
            </w:r>
          </w:p>
        </w:tc>
        <w:tc>
          <w:tcPr>
            <w:tcW w:w="349" w:type="dxa"/>
            <w:shd w:val="clear" w:color="auto" w:fill="FFFFFF"/>
            <w:noWrap w:val="0"/>
            <w:vAlign w:val="center"/>
          </w:tcPr>
          <w:p>
            <w:pPr>
              <w:jc w:val="center"/>
              <w:rPr>
                <w:rFonts w:hint="eastAsia" w:ascii="宋体" w:hAnsi="宋体" w:cs="宋体"/>
                <w:b/>
                <w:bCs/>
                <w:color w:val="auto"/>
                <w:sz w:val="18"/>
                <w:szCs w:val="21"/>
                <w:highlight w:val="none"/>
              </w:rPr>
            </w:pPr>
            <w:r>
              <w:rPr>
                <w:rFonts w:hint="eastAsia" w:ascii="宋体" w:hAnsi="宋体" w:cs="宋体"/>
                <w:b/>
                <w:bCs/>
                <w:color w:val="auto"/>
                <w:sz w:val="18"/>
                <w:szCs w:val="21"/>
                <w:highlight w:val="none"/>
              </w:rPr>
              <w:t>0</w:t>
            </w:r>
          </w:p>
        </w:tc>
        <w:tc>
          <w:tcPr>
            <w:tcW w:w="410" w:type="dxa"/>
            <w:shd w:val="clear" w:color="auto" w:fill="FFFFFF"/>
            <w:noWrap w:val="0"/>
            <w:vAlign w:val="center"/>
          </w:tcPr>
          <w:p>
            <w:pPr>
              <w:jc w:val="center"/>
              <w:rPr>
                <w:rFonts w:hint="eastAsia" w:ascii="宋体" w:hAnsi="宋体" w:cs="宋体"/>
                <w:b/>
                <w:bCs/>
                <w:color w:val="auto"/>
                <w:sz w:val="18"/>
                <w:szCs w:val="21"/>
                <w:highlight w:val="none"/>
              </w:rPr>
            </w:pPr>
            <w:r>
              <w:rPr>
                <w:rFonts w:hint="eastAsia" w:ascii="宋体" w:hAnsi="宋体" w:cs="宋体"/>
                <w:b/>
                <w:bCs/>
                <w:color w:val="auto"/>
                <w:sz w:val="18"/>
                <w:szCs w:val="21"/>
                <w:highlight w:val="none"/>
              </w:rPr>
              <w:t>0</w:t>
            </w:r>
          </w:p>
        </w:tc>
      </w:tr>
    </w:tbl>
    <w:p>
      <w:pPr>
        <w:spacing w:line="520" w:lineRule="exact"/>
        <w:rPr>
          <w:rFonts w:hint="eastAsia" w:ascii="宋体" w:hAnsi="宋体"/>
          <w:color w:val="auto"/>
          <w:sz w:val="24"/>
          <w:szCs w:val="21"/>
          <w:highlight w:val="none"/>
        </w:rPr>
      </w:pPr>
    </w:p>
    <w:p>
      <w:pPr>
        <w:spacing w:before="156" w:beforeLines="50"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br w:type="page"/>
      </w:r>
      <w:r>
        <w:rPr>
          <w:rFonts w:ascii="宋体" w:hAnsi="宋体"/>
          <w:color w:val="auto"/>
          <w:sz w:val="24"/>
          <w:szCs w:val="21"/>
          <w:highlight w:val="none"/>
        </w:rPr>
        <w:t>3</w:t>
      </w:r>
      <w:r>
        <w:rPr>
          <w:rFonts w:hint="eastAsia" w:ascii="宋体" w:hAnsi="宋体"/>
          <w:color w:val="auto"/>
          <w:sz w:val="24"/>
          <w:szCs w:val="21"/>
          <w:highlight w:val="none"/>
        </w:rPr>
        <w:t>、集中性实践教学环节计划进程表</w:t>
      </w:r>
    </w:p>
    <w:p>
      <w:pPr>
        <w:spacing w:line="520" w:lineRule="exact"/>
        <w:ind w:firstLine="537" w:firstLineChars="224"/>
        <w:jc w:val="center"/>
        <w:rPr>
          <w:rFonts w:hint="eastAsia" w:ascii="宋体" w:hAnsi="宋体"/>
          <w:color w:val="auto"/>
          <w:sz w:val="24"/>
          <w:szCs w:val="21"/>
          <w:highlight w:val="none"/>
        </w:rPr>
      </w:pPr>
      <w:r>
        <w:rPr>
          <w:rFonts w:hint="eastAsia" w:ascii="宋体" w:hAnsi="宋体"/>
          <w:color w:val="auto"/>
          <w:sz w:val="24"/>
          <w:szCs w:val="21"/>
          <w:highlight w:val="none"/>
        </w:rPr>
        <w:t>2022级大数据与会计专业集中性实践教学环节计划进程表</w:t>
      </w:r>
    </w:p>
    <w:tbl>
      <w:tblPr>
        <w:tblStyle w:val="14"/>
        <w:tblpPr w:leftFromText="180" w:rightFromText="180" w:vertAnchor="text" w:horzAnchor="page" w:tblpX="1117" w:tblpY="506"/>
        <w:tblOverlap w:val="never"/>
        <w:tblW w:w="0" w:type="auto"/>
        <w:tblInd w:w="0" w:type="dxa"/>
        <w:tblLayout w:type="fixed"/>
        <w:tblCellMar>
          <w:top w:w="0" w:type="dxa"/>
          <w:left w:w="28" w:type="dxa"/>
          <w:bottom w:w="0" w:type="dxa"/>
          <w:right w:w="28" w:type="dxa"/>
        </w:tblCellMar>
      </w:tblPr>
      <w:tblGrid>
        <w:gridCol w:w="416"/>
        <w:gridCol w:w="236"/>
        <w:gridCol w:w="1367"/>
        <w:gridCol w:w="2474"/>
        <w:gridCol w:w="442"/>
        <w:gridCol w:w="444"/>
        <w:gridCol w:w="456"/>
        <w:gridCol w:w="463"/>
        <w:gridCol w:w="463"/>
        <w:gridCol w:w="463"/>
        <w:gridCol w:w="457"/>
        <w:gridCol w:w="459"/>
        <w:gridCol w:w="463"/>
        <w:gridCol w:w="464"/>
        <w:gridCol w:w="610"/>
      </w:tblGrid>
      <w:tr>
        <w:tblPrEx>
          <w:tblCellMar>
            <w:top w:w="0" w:type="dxa"/>
            <w:left w:w="28" w:type="dxa"/>
            <w:bottom w:w="0" w:type="dxa"/>
            <w:right w:w="28" w:type="dxa"/>
          </w:tblCellMar>
        </w:tblPrEx>
        <w:trPr>
          <w:trHeight w:val="292" w:hRule="atLeast"/>
        </w:trPr>
        <w:tc>
          <w:tcPr>
            <w:tcW w:w="416" w:type="dxa"/>
            <w:vMerge w:val="restart"/>
            <w:tcBorders>
              <w:top w:val="single" w:color="auto" w:sz="8" w:space="0"/>
              <w:left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23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1367" w:type="dxa"/>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2474" w:type="dxa"/>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442"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44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45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46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2769" w:type="dxa"/>
            <w:gridSpan w:val="6"/>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61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trPr>
        <w:tc>
          <w:tcPr>
            <w:tcW w:w="416" w:type="dxa"/>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367" w:type="dxa"/>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474" w:type="dxa"/>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42"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4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5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926"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916"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927"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61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trPr>
        <w:tc>
          <w:tcPr>
            <w:tcW w:w="416" w:type="dxa"/>
            <w:vMerge w:val="continue"/>
            <w:tcBorders>
              <w:left w:val="single" w:color="auto" w:sz="8" w:space="0"/>
              <w:bottom w:val="single" w:color="auto" w:sz="4"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367" w:type="dxa"/>
            <w:vMerge w:val="continue"/>
            <w:tcBorders>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474" w:type="dxa"/>
            <w:vMerge w:val="continue"/>
            <w:tcBorders>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42"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4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5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63"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57"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459"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463"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464"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61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16" w:type="dxa"/>
            <w:vMerge w:val="restart"/>
            <w:tcBorders>
              <w:top w:val="single" w:color="auto" w:sz="4" w:space="0"/>
              <w:left w:val="single" w:color="auto" w:sz="8" w:space="0"/>
              <w:right w:val="single" w:color="auto" w:sz="4" w:space="0"/>
            </w:tcBorders>
            <w:shd w:val="clear" w:color="auto" w:fill="auto"/>
            <w:noWrap w:val="0"/>
            <w:textDirection w:val="tbRlV"/>
            <w:vAlign w:val="center"/>
          </w:tcPr>
          <w:p>
            <w:pPr>
              <w:spacing w:line="360" w:lineRule="exact"/>
              <w:ind w:left="113"/>
              <w:jc w:val="center"/>
              <w:rPr>
                <w:rFonts w:ascii="宋体" w:hAnsi="宋体" w:cs="宋体"/>
                <w:color w:val="auto"/>
                <w:kern w:val="0"/>
                <w:sz w:val="18"/>
                <w:szCs w:val="18"/>
                <w:highlight w:val="none"/>
              </w:rPr>
            </w:pPr>
            <w:bookmarkStart w:id="10" w:name="OLE_LINK6" w:colFirst="4" w:colLast="4"/>
            <w:r>
              <w:rPr>
                <w:rFonts w:hint="eastAsia" w:ascii="宋体" w:hAnsi="宋体" w:cs="宋体"/>
                <w:color w:val="auto"/>
                <w:kern w:val="0"/>
                <w:sz w:val="18"/>
                <w:szCs w:val="18"/>
                <w:highlight w:val="none"/>
              </w:rPr>
              <w:t>集中实践课程</w:t>
            </w:r>
          </w:p>
        </w:tc>
        <w:tc>
          <w:tcPr>
            <w:tcW w:w="236"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136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160030022</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入学教育（含专业认知）</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456"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610"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236"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36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160030023</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军事训练</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56"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12</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610"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236"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136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160030024</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社会实践（思想道德修养与法律基础）</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56"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610"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136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160030025</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社会实践（毛泽东思想和中国特色社会主义理论体系概论）</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56"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610"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136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130030009</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财务会计实训</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56"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610"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367" w:type="dxa"/>
            <w:tcBorders>
              <w:top w:val="nil"/>
              <w:left w:val="nil"/>
              <w:bottom w:val="single" w:color="auto" w:sz="8" w:space="0"/>
              <w:right w:val="single" w:color="auto" w:sz="8" w:space="0"/>
            </w:tcBorders>
            <w:shd w:val="clear" w:color="auto" w:fill="auto"/>
            <w:noWrap w:val="0"/>
            <w:vAlign w:val="center"/>
          </w:tcPr>
          <w:p>
            <w:pPr>
              <w:widowControl/>
              <w:jc w:val="center"/>
              <w:rPr>
                <w:rFonts w:hint="default"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130030010</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成本会计实训</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56"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610"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p>
        </w:tc>
        <w:tc>
          <w:tcPr>
            <w:tcW w:w="1367" w:type="dxa"/>
            <w:tcBorders>
              <w:top w:val="nil"/>
              <w:left w:val="nil"/>
              <w:bottom w:val="single" w:color="auto" w:sz="8" w:space="0"/>
              <w:right w:val="single" w:color="auto" w:sz="8" w:space="0"/>
            </w:tcBorders>
            <w:shd w:val="clear" w:color="auto" w:fill="auto"/>
            <w:noWrap w:val="0"/>
            <w:vAlign w:val="center"/>
          </w:tcPr>
          <w:p>
            <w:pPr>
              <w:widowControl/>
              <w:jc w:val="center"/>
              <w:rPr>
                <w:rFonts w:hint="default"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130030011</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智能财税实训</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56"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610"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p>
        </w:tc>
        <w:tc>
          <w:tcPr>
            <w:tcW w:w="1367" w:type="dxa"/>
            <w:tcBorders>
              <w:top w:val="nil"/>
              <w:left w:val="nil"/>
              <w:bottom w:val="single" w:color="auto" w:sz="8" w:space="0"/>
              <w:right w:val="single" w:color="auto" w:sz="8" w:space="0"/>
            </w:tcBorders>
            <w:shd w:val="clear" w:color="auto" w:fill="auto"/>
            <w:noWrap w:val="0"/>
            <w:vAlign w:val="center"/>
          </w:tcPr>
          <w:p>
            <w:pPr>
              <w:widowControl/>
              <w:jc w:val="center"/>
              <w:rPr>
                <w:rFonts w:hint="default"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130030012</w:t>
            </w:r>
          </w:p>
        </w:tc>
        <w:tc>
          <w:tcPr>
            <w:tcW w:w="2474" w:type="dxa"/>
            <w:tcBorders>
              <w:top w:val="nil"/>
              <w:left w:val="nil"/>
              <w:bottom w:val="single" w:color="auto" w:sz="8" w:space="0"/>
              <w:right w:val="single" w:color="auto" w:sz="8" w:space="0"/>
            </w:tcBorders>
            <w:shd w:val="clear" w:color="auto" w:fill="auto"/>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数字化管理会计实训</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56"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610"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bookmarkEnd w:id="10"/>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367" w:type="dxa"/>
            <w:tcBorders>
              <w:top w:val="nil"/>
              <w:left w:val="nil"/>
              <w:bottom w:val="single" w:color="auto" w:sz="8" w:space="0"/>
              <w:right w:val="single" w:color="auto" w:sz="8" w:space="0"/>
            </w:tcBorders>
            <w:shd w:val="clear" w:color="auto" w:fill="auto"/>
            <w:noWrap w:val="0"/>
            <w:vAlign w:val="center"/>
          </w:tcPr>
          <w:p>
            <w:pPr>
              <w:widowControl/>
              <w:jc w:val="center"/>
              <w:rPr>
                <w:rFonts w:hint="default"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130030013</w:t>
            </w:r>
          </w:p>
        </w:tc>
        <w:tc>
          <w:tcPr>
            <w:tcW w:w="2474" w:type="dxa"/>
            <w:tcBorders>
              <w:top w:val="nil"/>
              <w:left w:val="nil"/>
              <w:bottom w:val="single" w:color="auto" w:sz="8" w:space="0"/>
              <w:right w:val="single" w:color="auto" w:sz="8" w:space="0"/>
            </w:tcBorders>
            <w:shd w:val="clear" w:color="auto" w:fill="auto"/>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财税一体化综合实训</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56"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08</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610"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136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130030006</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跟岗实习</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0</w:t>
            </w:r>
          </w:p>
        </w:tc>
        <w:tc>
          <w:tcPr>
            <w:tcW w:w="456"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60</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610"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136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130030007</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顶岗实习</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456"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16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610"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136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160030026</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毕业教育</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456"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610"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416" w:type="dxa"/>
            <w:vMerge w:val="continue"/>
            <w:tcBorders>
              <w:left w:val="single" w:color="auto" w:sz="8" w:space="0"/>
              <w:right w:val="single" w:color="auto" w:sz="4" w:space="0"/>
            </w:tcBorders>
            <w:shd w:val="clear" w:color="auto" w:fill="auto"/>
            <w:noWrap w:val="0"/>
            <w:vAlign w:val="center"/>
          </w:tcPr>
          <w:p>
            <w:pPr>
              <w:widowControl/>
              <w:spacing w:line="360" w:lineRule="exact"/>
              <w:jc w:val="center"/>
              <w:rPr>
                <w:rFonts w:ascii="宋体" w:hAnsi="宋体" w:cs="宋体"/>
                <w:b/>
                <w:bCs/>
                <w:color w:val="auto"/>
                <w:kern w:val="0"/>
                <w:sz w:val="18"/>
                <w:szCs w:val="18"/>
                <w:highlight w:val="none"/>
              </w:rPr>
            </w:pPr>
          </w:p>
        </w:tc>
        <w:tc>
          <w:tcPr>
            <w:tcW w:w="4077" w:type="dxa"/>
            <w:gridSpan w:val="3"/>
            <w:tcBorders>
              <w:top w:val="single" w:color="auto" w:sz="8" w:space="0"/>
              <w:left w:val="single" w:color="auto" w:sz="4"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b/>
                <w:color w:val="auto"/>
                <w:kern w:val="0"/>
                <w:sz w:val="18"/>
                <w:szCs w:val="18"/>
                <w:highlight w:val="none"/>
              </w:rPr>
            </w:pP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4</w:t>
            </w:r>
            <w:r>
              <w:rPr>
                <w:rFonts w:ascii="宋体" w:hAnsi="宋体" w:cs="宋体"/>
                <w:b/>
                <w:color w:val="auto"/>
                <w:kern w:val="0"/>
                <w:sz w:val="18"/>
                <w:szCs w:val="18"/>
                <w:highlight w:val="none"/>
              </w:rPr>
              <w:t>3.5</w:t>
            </w:r>
          </w:p>
        </w:tc>
        <w:tc>
          <w:tcPr>
            <w:tcW w:w="456" w:type="dxa"/>
            <w:tcBorders>
              <w:top w:val="nil"/>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1</w:t>
            </w:r>
            <w:r>
              <w:rPr>
                <w:rFonts w:ascii="宋体" w:hAnsi="宋体" w:cs="宋体"/>
                <w:b/>
                <w:color w:val="auto"/>
                <w:kern w:val="0"/>
                <w:sz w:val="18"/>
                <w:szCs w:val="18"/>
                <w:highlight w:val="none"/>
              </w:rPr>
              <w:t>156</w:t>
            </w:r>
          </w:p>
        </w:tc>
        <w:tc>
          <w:tcPr>
            <w:tcW w:w="463" w:type="dxa"/>
            <w:tcBorders>
              <w:top w:val="nil"/>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color w:val="auto"/>
                <w:kern w:val="0"/>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3</w:t>
            </w:r>
            <w:r>
              <w:rPr>
                <w:rFonts w:ascii="宋体" w:hAnsi="宋体" w:cs="宋体"/>
                <w:b/>
                <w:color w:val="auto"/>
                <w:kern w:val="0"/>
                <w:sz w:val="18"/>
                <w:szCs w:val="18"/>
                <w:highlight w:val="none"/>
              </w:rPr>
              <w:t>.5</w:t>
            </w:r>
          </w:p>
        </w:tc>
        <w:tc>
          <w:tcPr>
            <w:tcW w:w="463" w:type="dxa"/>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457" w:type="dxa"/>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459" w:type="dxa"/>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1</w:t>
            </w:r>
          </w:p>
        </w:tc>
        <w:tc>
          <w:tcPr>
            <w:tcW w:w="463" w:type="dxa"/>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1</w:t>
            </w:r>
            <w:r>
              <w:rPr>
                <w:rFonts w:ascii="宋体" w:hAnsi="宋体" w:cs="宋体"/>
                <w:b/>
                <w:color w:val="auto"/>
                <w:kern w:val="0"/>
                <w:sz w:val="18"/>
                <w:szCs w:val="18"/>
                <w:highlight w:val="none"/>
              </w:rPr>
              <w:t>8</w:t>
            </w:r>
          </w:p>
        </w:tc>
        <w:tc>
          <w:tcPr>
            <w:tcW w:w="464" w:type="dxa"/>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r>
              <w:rPr>
                <w:rFonts w:ascii="宋体" w:hAnsi="宋体" w:cs="宋体"/>
                <w:b/>
                <w:color w:val="auto"/>
                <w:kern w:val="0"/>
                <w:sz w:val="18"/>
                <w:szCs w:val="18"/>
                <w:highlight w:val="none"/>
              </w:rPr>
              <w:t>17</w:t>
            </w:r>
          </w:p>
        </w:tc>
        <w:tc>
          <w:tcPr>
            <w:tcW w:w="610" w:type="dxa"/>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r>
      <w:tr>
        <w:tblPrEx>
          <w:tblCellMar>
            <w:top w:w="0" w:type="dxa"/>
            <w:left w:w="28" w:type="dxa"/>
            <w:bottom w:w="0" w:type="dxa"/>
            <w:right w:w="28" w:type="dxa"/>
          </w:tblCellMar>
        </w:tblPrEx>
        <w:trPr>
          <w:trHeight w:val="122" w:hRule="atLeast"/>
        </w:trPr>
        <w:tc>
          <w:tcPr>
            <w:tcW w:w="9677" w:type="dxa"/>
            <w:gridSpan w:val="15"/>
            <w:tcBorders>
              <w:top w:val="single" w:color="auto" w:sz="8" w:space="0"/>
              <w:left w:val="single" w:color="auto" w:sz="8" w:space="0"/>
              <w:bottom w:val="single" w:color="auto" w:sz="8" w:space="0"/>
              <w:right w:val="single" w:color="000000" w:sz="8" w:space="0"/>
            </w:tcBorders>
            <w:noWrap w:val="0"/>
            <w:vAlign w:val="top"/>
          </w:tcPr>
          <w:p>
            <w:pPr>
              <w:widowControl/>
              <w:spacing w:line="360" w:lineRule="exact"/>
              <w:ind w:firstLine="360" w:firstLineChars="20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备注：第五学期综合实训/创新创业教育/生产性实习</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各专业根据实际情况选择。</w:t>
            </w:r>
          </w:p>
        </w:tc>
      </w:tr>
    </w:tbl>
    <w:p>
      <w:pPr>
        <w:spacing w:line="520" w:lineRule="exact"/>
        <w:rPr>
          <w:rFonts w:hint="eastAsia" w:ascii="宋体" w:hAnsi="宋体"/>
          <w:bCs/>
          <w:color w:val="auto"/>
          <w:sz w:val="24"/>
          <w:highlight w:val="none"/>
        </w:rPr>
      </w:pPr>
      <w:r>
        <w:rPr>
          <w:rFonts w:hint="eastAsia" w:ascii="宋体" w:hAnsi="宋体"/>
          <w:bCs/>
          <w:color w:val="auto"/>
          <w:sz w:val="24"/>
          <w:highlight w:val="none"/>
        </w:rPr>
        <w:t>备注：表中考核方式指结果性考核（不包括过程性考核考试），考试指笔试，考查是除笔试外的其他方式。</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p>
      <w:pPr>
        <w:spacing w:line="520" w:lineRule="exact"/>
        <w:ind w:firstLine="480" w:firstLineChars="200"/>
        <w:outlineLvl w:val="1"/>
        <w:rPr>
          <w:rFonts w:hint="eastAsia" w:ascii="宋体" w:hAnsi="宋体"/>
          <w:bCs/>
          <w:color w:val="auto"/>
          <w:sz w:val="24"/>
          <w:szCs w:val="21"/>
          <w:highlight w:val="none"/>
        </w:rPr>
      </w:pPr>
      <w:r>
        <w:rPr>
          <w:rFonts w:hint="eastAsia" w:ascii="宋体" w:hAnsi="宋体"/>
          <w:bCs/>
          <w:color w:val="auto"/>
          <w:sz w:val="24"/>
          <w:szCs w:val="21"/>
          <w:highlight w:val="none"/>
        </w:rPr>
        <w:t>会计实训室集财务、税务、业务三位一体的综合实训平台，由企业信息、待办业务、开票系统、电算化系统、网上税务局（网上办税、网上认证）、自然人税收管理系统、我的成绩七个系统模块组成，系统让学生模拟企业财税人员从开始建账、日常业务操作、月末结账、报表编制到纳税申报的全过程会计电算化业务，涵盖财会岗位的所有业务内容，并与开票系统、网上认证、网上报税等进行贯通，实现数据共享，业务流转。该实训平台能够满足学生会计核算、税务实务、票据管理等方面学习需求，能够丰富教师的教学质量及课程展现手段，提高学生财税一体化方面综合业务处理能力。</w:t>
      </w: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352" w:firstLineChars="147"/>
        <w:rPr>
          <w:rFonts w:hint="eastAsia" w:ascii="宋体" w:hAnsi="宋体"/>
          <w:color w:val="auto"/>
          <w:sz w:val="24"/>
          <w:szCs w:val="21"/>
          <w:highlight w:val="none"/>
        </w:rPr>
      </w:pPr>
      <w:r>
        <w:rPr>
          <w:rFonts w:hint="eastAsia" w:ascii="宋体" w:hAnsi="宋体"/>
          <w:color w:val="auto"/>
          <w:sz w:val="24"/>
          <w:szCs w:val="21"/>
          <w:highlight w:val="none"/>
        </w:rPr>
        <w:t>与永辉超市股份有限公司等多家行业企业签订了合作办学协议，企业每年可提供300多个实习岗位，为学生实习实训提供了可靠保障。</w:t>
      </w:r>
    </w:p>
    <w:tbl>
      <w:tblPr>
        <w:tblStyle w:val="14"/>
        <w:tblW w:w="8790" w:type="dxa"/>
        <w:tblInd w:w="0" w:type="dxa"/>
        <w:tblLayout w:type="fixed"/>
        <w:tblCellMar>
          <w:top w:w="0" w:type="dxa"/>
          <w:left w:w="0" w:type="dxa"/>
          <w:bottom w:w="0" w:type="dxa"/>
          <w:right w:w="0" w:type="dxa"/>
        </w:tblCellMar>
      </w:tblPr>
      <w:tblGrid>
        <w:gridCol w:w="3559"/>
        <w:gridCol w:w="1559"/>
        <w:gridCol w:w="1962"/>
        <w:gridCol w:w="1710"/>
      </w:tblGrid>
      <w:tr>
        <w:tblPrEx>
          <w:tblCellMar>
            <w:top w:w="0" w:type="dxa"/>
            <w:left w:w="0" w:type="dxa"/>
            <w:bottom w:w="0" w:type="dxa"/>
            <w:right w:w="0" w:type="dxa"/>
          </w:tblCellMar>
        </w:tblPrEx>
        <w:trPr>
          <w:trHeight w:val="285" w:hRule="atLeast"/>
        </w:trPr>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实训基地名称</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规模</w:t>
            </w:r>
          </w:p>
        </w:tc>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主要项目/岗位</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主要设施与条件</w:t>
            </w:r>
          </w:p>
        </w:tc>
      </w:tr>
      <w:tr>
        <w:tblPrEx>
          <w:tblCellMar>
            <w:top w:w="0" w:type="dxa"/>
            <w:left w:w="0" w:type="dxa"/>
            <w:bottom w:w="0" w:type="dxa"/>
            <w:right w:w="0" w:type="dxa"/>
          </w:tblCellMar>
        </w:tblPrEx>
        <w:trPr>
          <w:trHeight w:val="285" w:hRule="atLeast"/>
        </w:trPr>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福建宏图三胞科技发展有限公司</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可接待30人/次</w:t>
            </w:r>
          </w:p>
        </w:tc>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会计助理、出纳等</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标准化工位</w:t>
            </w:r>
          </w:p>
        </w:tc>
      </w:tr>
      <w:tr>
        <w:tblPrEx>
          <w:tblCellMar>
            <w:top w:w="0" w:type="dxa"/>
            <w:left w:w="0" w:type="dxa"/>
            <w:bottom w:w="0" w:type="dxa"/>
            <w:right w:w="0" w:type="dxa"/>
          </w:tblCellMar>
        </w:tblPrEx>
        <w:trPr>
          <w:trHeight w:val="285" w:hRule="atLeast"/>
        </w:trPr>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新道科技股份有限公司实训基地</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可接待30人/次</w:t>
            </w:r>
          </w:p>
        </w:tc>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会计助理、出纳等</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标准化工位</w:t>
            </w:r>
          </w:p>
        </w:tc>
      </w:tr>
      <w:tr>
        <w:tblPrEx>
          <w:tblCellMar>
            <w:top w:w="0" w:type="dxa"/>
            <w:left w:w="0" w:type="dxa"/>
            <w:bottom w:w="0" w:type="dxa"/>
            <w:right w:w="0" w:type="dxa"/>
          </w:tblCellMar>
        </w:tblPrEx>
        <w:trPr>
          <w:trHeight w:val="285" w:hRule="atLeast"/>
        </w:trPr>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永辉超市股份有限公司</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可接待30人/次</w:t>
            </w:r>
          </w:p>
        </w:tc>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收银、会计助理、出纳等</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标准化工位</w:t>
            </w:r>
          </w:p>
        </w:tc>
      </w:tr>
      <w:tr>
        <w:tblPrEx>
          <w:tblCellMar>
            <w:top w:w="0" w:type="dxa"/>
            <w:left w:w="0" w:type="dxa"/>
            <w:bottom w:w="0" w:type="dxa"/>
            <w:right w:w="0" w:type="dxa"/>
          </w:tblCellMar>
        </w:tblPrEx>
        <w:trPr>
          <w:trHeight w:val="285" w:hRule="atLeast"/>
        </w:trPr>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江苏京东信息技术有限公司</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可接待30人/次</w:t>
            </w:r>
          </w:p>
        </w:tc>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会计助理、出纳等</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标准化工位</w:t>
            </w:r>
          </w:p>
        </w:tc>
      </w:tr>
      <w:tr>
        <w:tblPrEx>
          <w:tblCellMar>
            <w:top w:w="0" w:type="dxa"/>
            <w:left w:w="0" w:type="dxa"/>
            <w:bottom w:w="0" w:type="dxa"/>
            <w:right w:w="0" w:type="dxa"/>
          </w:tblCellMar>
        </w:tblPrEx>
        <w:trPr>
          <w:trHeight w:val="285" w:hRule="atLeast"/>
        </w:trPr>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德诚珠宝集团有限公司</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可接待20人/次</w:t>
            </w:r>
          </w:p>
        </w:tc>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会计助理、出纳等</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标准化工位</w:t>
            </w:r>
          </w:p>
        </w:tc>
      </w:tr>
      <w:tr>
        <w:tblPrEx>
          <w:tblCellMar>
            <w:top w:w="0" w:type="dxa"/>
            <w:left w:w="0" w:type="dxa"/>
            <w:bottom w:w="0" w:type="dxa"/>
            <w:right w:w="0" w:type="dxa"/>
          </w:tblCellMar>
        </w:tblPrEx>
        <w:trPr>
          <w:trHeight w:val="285" w:hRule="atLeast"/>
        </w:trPr>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福建君道控股集团股份有限公司</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可接待30人/次</w:t>
            </w:r>
          </w:p>
        </w:tc>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会计助理、出纳等</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标准化工位</w:t>
            </w:r>
          </w:p>
        </w:tc>
      </w:tr>
      <w:tr>
        <w:tblPrEx>
          <w:tblCellMar>
            <w:top w:w="0" w:type="dxa"/>
            <w:left w:w="0" w:type="dxa"/>
            <w:bottom w:w="0" w:type="dxa"/>
            <w:right w:w="0" w:type="dxa"/>
          </w:tblCellMar>
        </w:tblPrEx>
        <w:trPr>
          <w:trHeight w:val="285" w:hRule="atLeast"/>
        </w:trPr>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用友网络科技股份有限公司</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可接待30人/次</w:t>
            </w:r>
          </w:p>
        </w:tc>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会计助理等</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标准化工位</w:t>
            </w:r>
          </w:p>
        </w:tc>
      </w:tr>
      <w:tr>
        <w:tblPrEx>
          <w:tblCellMar>
            <w:top w:w="0" w:type="dxa"/>
            <w:left w:w="0" w:type="dxa"/>
            <w:bottom w:w="0" w:type="dxa"/>
            <w:right w:w="0" w:type="dxa"/>
          </w:tblCellMar>
        </w:tblPrEx>
        <w:trPr>
          <w:trHeight w:val="285" w:hRule="atLeast"/>
        </w:trPr>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福州朴朴电子商务有限公司</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可接待30人/次</w:t>
            </w:r>
          </w:p>
        </w:tc>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会计助理、出纳等</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标准化工位</w:t>
            </w:r>
          </w:p>
        </w:tc>
      </w:tr>
      <w:tr>
        <w:tblPrEx>
          <w:tblCellMar>
            <w:top w:w="0" w:type="dxa"/>
            <w:left w:w="0" w:type="dxa"/>
            <w:bottom w:w="0" w:type="dxa"/>
            <w:right w:w="0" w:type="dxa"/>
          </w:tblCellMar>
        </w:tblPrEx>
        <w:trPr>
          <w:trHeight w:val="285" w:hRule="atLeast"/>
        </w:trPr>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ascii="宋体" w:hAnsi="宋体" w:cs="宋体"/>
                <w:color w:val="auto"/>
                <w:sz w:val="20"/>
                <w:szCs w:val="20"/>
                <w:highlight w:val="none"/>
              </w:rPr>
              <w:t>AGG（中国）福州德塔动力设备有限公司</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可接待30人/次</w:t>
            </w:r>
          </w:p>
        </w:tc>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会计助理、出纳等</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标准化工位</w:t>
            </w:r>
          </w:p>
        </w:tc>
      </w:tr>
      <w:tr>
        <w:tblPrEx>
          <w:tblCellMar>
            <w:top w:w="0" w:type="dxa"/>
            <w:left w:w="0" w:type="dxa"/>
            <w:bottom w:w="0" w:type="dxa"/>
            <w:right w:w="0" w:type="dxa"/>
          </w:tblCellMar>
        </w:tblPrEx>
        <w:trPr>
          <w:trHeight w:val="285" w:hRule="atLeast"/>
        </w:trPr>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福建华欣进出口有限公司</w:t>
            </w:r>
          </w:p>
        </w:tc>
        <w:tc>
          <w:tcPr>
            <w:tcW w:w="1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可接待30人/次</w:t>
            </w:r>
          </w:p>
        </w:tc>
        <w:tc>
          <w:tcPr>
            <w:tcW w:w="19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会计助理、出纳等</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标准化工位</w:t>
            </w:r>
          </w:p>
        </w:tc>
      </w:tr>
    </w:tbl>
    <w:p>
      <w:pPr>
        <w:spacing w:line="520" w:lineRule="exact"/>
        <w:rPr>
          <w:rFonts w:ascii="宋体" w:hAnsi="宋体"/>
          <w:color w:val="auto"/>
          <w:sz w:val="24"/>
          <w:szCs w:val="21"/>
          <w:highlight w:val="none"/>
        </w:rPr>
      </w:pP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w:t>
      </w:r>
      <w:bookmarkStart w:id="11" w:name="_Toc486860039"/>
      <w:bookmarkStart w:id="12" w:name="_Toc119"/>
      <w:bookmarkStart w:id="13" w:name="_Toc12878"/>
      <w:r>
        <w:rPr>
          <w:rFonts w:hint="eastAsia" w:ascii="宋体" w:hAnsi="宋体"/>
          <w:bCs/>
          <w:color w:val="auto"/>
          <w:sz w:val="24"/>
          <w:szCs w:val="21"/>
          <w:highlight w:val="none"/>
        </w:rPr>
        <w:t>福州软件职业技术学院教材建设与管理</w:t>
      </w:r>
      <w:bookmarkEnd w:id="11"/>
      <w:r>
        <w:rPr>
          <w:rFonts w:hint="eastAsia" w:ascii="宋体" w:hAnsi="宋体"/>
          <w:bCs/>
          <w:color w:val="auto"/>
          <w:sz w:val="24"/>
          <w:szCs w:val="21"/>
          <w:highlight w:val="none"/>
        </w:rPr>
        <w:t>办法</w:t>
      </w:r>
      <w:bookmarkEnd w:id="12"/>
      <w:bookmarkEnd w:id="13"/>
      <w:r>
        <w:rPr>
          <w:rFonts w:hint="eastAsia" w:ascii="宋体" w:hAnsi="宋体"/>
          <w:bCs/>
          <w:color w:val="auto"/>
          <w:sz w:val="24"/>
          <w:szCs w:val="21"/>
          <w:highlight w:val="none"/>
        </w:rPr>
        <w:t>》（福软教[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w:t>
      </w:r>
      <w:bookmarkStart w:id="14" w:name="_Toc30717"/>
      <w:bookmarkStart w:id="15" w:name="_Toc18689"/>
      <w:r>
        <w:rPr>
          <w:rFonts w:hint="eastAsia" w:ascii="宋体" w:hAnsi="宋体"/>
          <w:color w:val="auto"/>
          <w:sz w:val="24"/>
          <w:highlight w:val="none"/>
        </w:rPr>
        <w:t>福州软件职业技术学院关于教学方法和教学手段改革的指导意见</w:t>
      </w:r>
      <w:bookmarkEnd w:id="14"/>
      <w:bookmarkEnd w:id="15"/>
      <w:r>
        <w:rPr>
          <w:rFonts w:hint="eastAsia" w:ascii="宋体" w:hAnsi="宋体"/>
          <w:color w:val="auto"/>
          <w:sz w:val="24"/>
          <w:highlight w:val="none"/>
        </w:rPr>
        <w:t>》（福软教〔2017〕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bookmarkStart w:id="16" w:name="_Toc364023304"/>
    </w:p>
    <w:bookmarkEnd w:id="16"/>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highlight w:val="none"/>
        </w:rPr>
      </w:pPr>
      <w:r>
        <w:rPr>
          <w:rFonts w:ascii="宋体" w:hAnsi="宋体"/>
          <w:b/>
          <w:color w:val="auto"/>
          <w:sz w:val="24"/>
          <w:highlight w:val="none"/>
        </w:rPr>
        <w:t>九、毕业要求</w:t>
      </w:r>
    </w:p>
    <w:p>
      <w:pPr>
        <w:widowControl/>
        <w:snapToGrid w:val="0"/>
        <w:spacing w:line="52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本专业学生应完成本方案规定的全部课程学习，总学分修满135.5学分，其中通识教育课程35学分、职业基础课程15学分、职业核心课程27学分、职业拓展课课至少选修10学分、职业素养课程至少选修5学分、集中实践课程43.5学分。</w:t>
      </w:r>
    </w:p>
    <w:tbl>
      <w:tblPr>
        <w:tblStyle w:val="14"/>
        <w:tblW w:w="0" w:type="auto"/>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rPr>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5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1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4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7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16" w:type="dxa"/>
            <w:tcBorders>
              <w:top w:val="nil"/>
              <w:left w:val="nil"/>
              <w:bottom w:val="single" w:color="auto" w:sz="4" w:space="0"/>
              <w:right w:val="single" w:color="auto" w:sz="4" w:space="0"/>
            </w:tcBorders>
            <w:noWrap w:val="0"/>
            <w:vAlign w:val="center"/>
          </w:tcPr>
          <w:p>
            <w:pPr>
              <w:widowControl/>
              <w:jc w:val="center"/>
              <w:rPr>
                <w:color w:val="auto"/>
                <w:kern w:val="0"/>
                <w:sz w:val="18"/>
                <w:szCs w:val="18"/>
                <w:highlight w:val="none"/>
              </w:rPr>
            </w:pPr>
            <w:r>
              <w:rPr>
                <w:rFonts w:hint="eastAsia"/>
                <w:color w:val="auto"/>
                <w:sz w:val="18"/>
                <w:szCs w:val="18"/>
                <w:highlight w:val="none"/>
              </w:rPr>
              <w:t>35</w:t>
            </w:r>
          </w:p>
        </w:tc>
        <w:tc>
          <w:tcPr>
            <w:tcW w:w="1012" w:type="dxa"/>
            <w:tcBorders>
              <w:top w:val="nil"/>
              <w:left w:val="nil"/>
              <w:bottom w:val="single" w:color="auto" w:sz="4" w:space="0"/>
              <w:right w:val="single" w:color="auto" w:sz="4" w:space="0"/>
            </w:tcBorders>
            <w:noWrap w:val="0"/>
            <w:vAlign w:val="center"/>
          </w:tcPr>
          <w:p>
            <w:pPr>
              <w:widowControl/>
              <w:jc w:val="center"/>
              <w:rPr>
                <w:color w:val="auto"/>
                <w:kern w:val="0"/>
                <w:sz w:val="18"/>
                <w:szCs w:val="18"/>
                <w:highlight w:val="none"/>
              </w:rPr>
            </w:pPr>
            <w:r>
              <w:rPr>
                <w:rFonts w:hint="eastAsia"/>
                <w:color w:val="auto"/>
                <w:sz w:val="18"/>
                <w:szCs w:val="18"/>
                <w:highlight w:val="none"/>
              </w:rPr>
              <w:t>564</w:t>
            </w:r>
          </w:p>
        </w:tc>
        <w:tc>
          <w:tcPr>
            <w:tcW w:w="1048" w:type="dxa"/>
            <w:tcBorders>
              <w:top w:val="nil"/>
              <w:left w:val="nil"/>
              <w:bottom w:val="single" w:color="auto" w:sz="4" w:space="0"/>
              <w:right w:val="single" w:color="auto" w:sz="4" w:space="0"/>
            </w:tcBorders>
            <w:noWrap w:val="0"/>
            <w:vAlign w:val="center"/>
          </w:tcPr>
          <w:p>
            <w:pPr>
              <w:widowControl/>
              <w:jc w:val="center"/>
              <w:rPr>
                <w:color w:val="auto"/>
                <w:kern w:val="0"/>
                <w:sz w:val="18"/>
                <w:szCs w:val="18"/>
                <w:highlight w:val="none"/>
              </w:rPr>
            </w:pPr>
            <w:r>
              <w:rPr>
                <w:rFonts w:hint="eastAsia"/>
                <w:color w:val="auto"/>
                <w:sz w:val="18"/>
                <w:szCs w:val="18"/>
                <w:highlight w:val="none"/>
              </w:rPr>
              <w:t>308</w:t>
            </w:r>
          </w:p>
        </w:tc>
        <w:tc>
          <w:tcPr>
            <w:tcW w:w="1100" w:type="dxa"/>
            <w:tcBorders>
              <w:top w:val="nil"/>
              <w:left w:val="nil"/>
              <w:bottom w:val="single" w:color="auto" w:sz="4" w:space="0"/>
              <w:right w:val="single" w:color="auto" w:sz="4" w:space="0"/>
            </w:tcBorders>
            <w:noWrap w:val="0"/>
            <w:vAlign w:val="center"/>
          </w:tcPr>
          <w:p>
            <w:pPr>
              <w:widowControl/>
              <w:jc w:val="center"/>
              <w:rPr>
                <w:color w:val="auto"/>
                <w:kern w:val="0"/>
                <w:sz w:val="18"/>
                <w:szCs w:val="18"/>
                <w:highlight w:val="none"/>
              </w:rPr>
            </w:pPr>
            <w:r>
              <w:rPr>
                <w:rFonts w:hint="eastAsia"/>
                <w:color w:val="auto"/>
                <w:sz w:val="18"/>
                <w:szCs w:val="18"/>
                <w:highlight w:val="none"/>
              </w:rPr>
              <w:t>256</w:t>
            </w:r>
          </w:p>
        </w:tc>
        <w:tc>
          <w:tcPr>
            <w:tcW w:w="1477" w:type="dxa"/>
            <w:tcBorders>
              <w:top w:val="nil"/>
              <w:left w:val="nil"/>
              <w:bottom w:val="single" w:color="auto" w:sz="4" w:space="0"/>
              <w:right w:val="single" w:color="auto" w:sz="4" w:space="0"/>
            </w:tcBorders>
            <w:noWrap w:val="0"/>
            <w:vAlign w:val="center"/>
          </w:tcPr>
          <w:p>
            <w:pPr>
              <w:widowControl/>
              <w:jc w:val="center"/>
              <w:rPr>
                <w:rFonts w:eastAsia="微软雅黑"/>
                <w:color w:val="auto"/>
                <w:kern w:val="0"/>
                <w:sz w:val="18"/>
                <w:szCs w:val="18"/>
                <w:highlight w:val="none"/>
              </w:rPr>
            </w:pPr>
            <w:r>
              <w:rPr>
                <w:rFonts w:hint="eastAsia" w:eastAsia="微软雅黑"/>
                <w:color w:val="auto"/>
                <w:sz w:val="18"/>
                <w:szCs w:val="18"/>
                <w:highlight w:val="none"/>
              </w:rPr>
              <w:t>21.43</w:t>
            </w:r>
            <w:r>
              <w:rPr>
                <w:rFonts w:eastAsia="微软雅黑"/>
                <w:color w:val="auto"/>
                <w:sz w:val="18"/>
                <w:szCs w:val="18"/>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16" w:type="dxa"/>
            <w:tcBorders>
              <w:top w:val="nil"/>
              <w:left w:val="nil"/>
              <w:bottom w:val="single" w:color="auto" w:sz="4" w:space="0"/>
              <w:right w:val="single" w:color="auto" w:sz="4" w:space="0"/>
            </w:tcBorders>
            <w:noWrap w:val="0"/>
            <w:vAlign w:val="center"/>
          </w:tcPr>
          <w:p>
            <w:pPr>
              <w:jc w:val="center"/>
              <w:rPr>
                <w:color w:val="auto"/>
                <w:sz w:val="18"/>
                <w:szCs w:val="18"/>
                <w:highlight w:val="none"/>
              </w:rPr>
            </w:pPr>
            <w:r>
              <w:rPr>
                <w:rFonts w:hint="eastAsia"/>
                <w:color w:val="auto"/>
                <w:sz w:val="18"/>
                <w:szCs w:val="18"/>
                <w:highlight w:val="none"/>
              </w:rPr>
              <w:t>15</w:t>
            </w:r>
          </w:p>
        </w:tc>
        <w:tc>
          <w:tcPr>
            <w:tcW w:w="1012" w:type="dxa"/>
            <w:tcBorders>
              <w:top w:val="nil"/>
              <w:left w:val="nil"/>
              <w:bottom w:val="single" w:color="auto" w:sz="4" w:space="0"/>
              <w:right w:val="single" w:color="auto" w:sz="4" w:space="0"/>
            </w:tcBorders>
            <w:noWrap w:val="0"/>
            <w:vAlign w:val="center"/>
          </w:tcPr>
          <w:p>
            <w:pPr>
              <w:jc w:val="center"/>
              <w:rPr>
                <w:color w:val="auto"/>
                <w:sz w:val="18"/>
                <w:szCs w:val="18"/>
                <w:highlight w:val="none"/>
              </w:rPr>
            </w:pPr>
            <w:r>
              <w:rPr>
                <w:rFonts w:hint="eastAsia"/>
                <w:color w:val="auto"/>
                <w:sz w:val="18"/>
                <w:szCs w:val="18"/>
                <w:highlight w:val="none"/>
              </w:rPr>
              <w:t>240</w:t>
            </w:r>
          </w:p>
        </w:tc>
        <w:tc>
          <w:tcPr>
            <w:tcW w:w="1048" w:type="dxa"/>
            <w:tcBorders>
              <w:top w:val="nil"/>
              <w:left w:val="nil"/>
              <w:bottom w:val="single" w:color="auto" w:sz="4" w:space="0"/>
              <w:right w:val="single" w:color="auto" w:sz="4" w:space="0"/>
            </w:tcBorders>
            <w:noWrap w:val="0"/>
            <w:vAlign w:val="center"/>
          </w:tcPr>
          <w:p>
            <w:pPr>
              <w:jc w:val="center"/>
              <w:rPr>
                <w:color w:val="auto"/>
                <w:sz w:val="18"/>
                <w:szCs w:val="18"/>
                <w:highlight w:val="none"/>
              </w:rPr>
            </w:pPr>
            <w:r>
              <w:rPr>
                <w:rFonts w:hint="eastAsia"/>
                <w:color w:val="auto"/>
                <w:sz w:val="18"/>
                <w:szCs w:val="18"/>
                <w:highlight w:val="none"/>
              </w:rPr>
              <w:t>108</w:t>
            </w:r>
          </w:p>
        </w:tc>
        <w:tc>
          <w:tcPr>
            <w:tcW w:w="1100" w:type="dxa"/>
            <w:tcBorders>
              <w:top w:val="nil"/>
              <w:left w:val="nil"/>
              <w:bottom w:val="single" w:color="auto" w:sz="4" w:space="0"/>
              <w:right w:val="single" w:color="auto" w:sz="4" w:space="0"/>
            </w:tcBorders>
            <w:noWrap w:val="0"/>
            <w:vAlign w:val="center"/>
          </w:tcPr>
          <w:p>
            <w:pPr>
              <w:jc w:val="center"/>
              <w:rPr>
                <w:color w:val="auto"/>
                <w:sz w:val="18"/>
                <w:szCs w:val="18"/>
                <w:highlight w:val="none"/>
              </w:rPr>
            </w:pPr>
            <w:r>
              <w:rPr>
                <w:rFonts w:hint="eastAsia"/>
                <w:color w:val="auto"/>
                <w:sz w:val="18"/>
                <w:szCs w:val="18"/>
                <w:highlight w:val="none"/>
              </w:rPr>
              <w:t>132</w:t>
            </w:r>
          </w:p>
        </w:tc>
        <w:tc>
          <w:tcPr>
            <w:tcW w:w="1477" w:type="dxa"/>
            <w:tcBorders>
              <w:top w:val="nil"/>
              <w:left w:val="nil"/>
              <w:bottom w:val="single" w:color="auto" w:sz="4" w:space="0"/>
              <w:right w:val="single" w:color="auto" w:sz="4" w:space="0"/>
            </w:tcBorders>
            <w:noWrap w:val="0"/>
            <w:vAlign w:val="center"/>
          </w:tcPr>
          <w:p>
            <w:pPr>
              <w:jc w:val="center"/>
              <w:rPr>
                <w:rFonts w:eastAsia="微软雅黑"/>
                <w:color w:val="auto"/>
                <w:sz w:val="18"/>
                <w:szCs w:val="18"/>
                <w:highlight w:val="none"/>
              </w:rPr>
            </w:pPr>
            <w:r>
              <w:rPr>
                <w:rFonts w:hint="eastAsia" w:eastAsia="微软雅黑"/>
                <w:color w:val="auto"/>
                <w:sz w:val="18"/>
                <w:szCs w:val="18"/>
                <w:highlight w:val="none"/>
              </w:rPr>
              <w:t>9.12</w:t>
            </w:r>
            <w:r>
              <w:rPr>
                <w:rFonts w:eastAsia="微软雅黑"/>
                <w:color w:val="auto"/>
                <w:sz w:val="18"/>
                <w:szCs w:val="18"/>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16" w:type="dxa"/>
            <w:tcBorders>
              <w:top w:val="nil"/>
              <w:left w:val="nil"/>
              <w:bottom w:val="single" w:color="auto" w:sz="4" w:space="0"/>
              <w:right w:val="single" w:color="auto" w:sz="4" w:space="0"/>
            </w:tcBorders>
            <w:noWrap w:val="0"/>
            <w:vAlign w:val="center"/>
          </w:tcPr>
          <w:p>
            <w:pPr>
              <w:jc w:val="center"/>
              <w:rPr>
                <w:rFonts w:hint="eastAsia"/>
                <w:color w:val="auto"/>
                <w:sz w:val="18"/>
                <w:szCs w:val="18"/>
                <w:highlight w:val="none"/>
              </w:rPr>
            </w:pPr>
            <w:r>
              <w:rPr>
                <w:rFonts w:hint="eastAsia"/>
                <w:color w:val="auto"/>
                <w:sz w:val="18"/>
                <w:szCs w:val="18"/>
                <w:highlight w:val="none"/>
              </w:rPr>
              <w:t>27</w:t>
            </w:r>
          </w:p>
        </w:tc>
        <w:tc>
          <w:tcPr>
            <w:tcW w:w="1012" w:type="dxa"/>
            <w:tcBorders>
              <w:top w:val="nil"/>
              <w:left w:val="nil"/>
              <w:bottom w:val="single" w:color="auto" w:sz="4" w:space="0"/>
              <w:right w:val="single" w:color="auto" w:sz="4" w:space="0"/>
            </w:tcBorders>
            <w:noWrap w:val="0"/>
            <w:vAlign w:val="center"/>
          </w:tcPr>
          <w:p>
            <w:pPr>
              <w:jc w:val="center"/>
              <w:rPr>
                <w:color w:val="auto"/>
                <w:sz w:val="18"/>
                <w:szCs w:val="18"/>
                <w:highlight w:val="none"/>
              </w:rPr>
            </w:pPr>
            <w:r>
              <w:rPr>
                <w:rFonts w:hint="eastAsia"/>
                <w:color w:val="auto"/>
                <w:sz w:val="18"/>
                <w:szCs w:val="18"/>
                <w:highlight w:val="none"/>
              </w:rPr>
              <w:t>432</w:t>
            </w:r>
          </w:p>
        </w:tc>
        <w:tc>
          <w:tcPr>
            <w:tcW w:w="1048" w:type="dxa"/>
            <w:tcBorders>
              <w:top w:val="nil"/>
              <w:left w:val="nil"/>
              <w:bottom w:val="single" w:color="auto" w:sz="4" w:space="0"/>
              <w:right w:val="single" w:color="auto" w:sz="4" w:space="0"/>
            </w:tcBorders>
            <w:noWrap w:val="0"/>
            <w:vAlign w:val="center"/>
          </w:tcPr>
          <w:p>
            <w:pPr>
              <w:jc w:val="center"/>
              <w:rPr>
                <w:color w:val="auto"/>
                <w:sz w:val="18"/>
                <w:szCs w:val="18"/>
                <w:highlight w:val="none"/>
              </w:rPr>
            </w:pPr>
            <w:r>
              <w:rPr>
                <w:rFonts w:hint="eastAsia"/>
                <w:color w:val="auto"/>
                <w:sz w:val="18"/>
                <w:szCs w:val="18"/>
                <w:highlight w:val="none"/>
              </w:rPr>
              <w:t>246</w:t>
            </w:r>
          </w:p>
        </w:tc>
        <w:tc>
          <w:tcPr>
            <w:tcW w:w="1100" w:type="dxa"/>
            <w:tcBorders>
              <w:top w:val="nil"/>
              <w:left w:val="nil"/>
              <w:bottom w:val="single" w:color="auto" w:sz="4" w:space="0"/>
              <w:right w:val="single" w:color="auto" w:sz="4" w:space="0"/>
            </w:tcBorders>
            <w:noWrap w:val="0"/>
            <w:vAlign w:val="center"/>
          </w:tcPr>
          <w:p>
            <w:pPr>
              <w:jc w:val="center"/>
              <w:rPr>
                <w:color w:val="auto"/>
                <w:sz w:val="18"/>
                <w:szCs w:val="18"/>
                <w:highlight w:val="none"/>
              </w:rPr>
            </w:pPr>
            <w:r>
              <w:rPr>
                <w:rFonts w:hint="eastAsia"/>
                <w:color w:val="auto"/>
                <w:sz w:val="18"/>
                <w:szCs w:val="18"/>
                <w:highlight w:val="none"/>
              </w:rPr>
              <w:t>186</w:t>
            </w:r>
          </w:p>
        </w:tc>
        <w:tc>
          <w:tcPr>
            <w:tcW w:w="1477" w:type="dxa"/>
            <w:tcBorders>
              <w:top w:val="nil"/>
              <w:left w:val="nil"/>
              <w:bottom w:val="single" w:color="auto" w:sz="4" w:space="0"/>
              <w:right w:val="single" w:color="auto" w:sz="4" w:space="0"/>
            </w:tcBorders>
            <w:noWrap w:val="0"/>
            <w:vAlign w:val="center"/>
          </w:tcPr>
          <w:p>
            <w:pPr>
              <w:jc w:val="center"/>
              <w:rPr>
                <w:rFonts w:eastAsia="微软雅黑"/>
                <w:color w:val="auto"/>
                <w:sz w:val="18"/>
                <w:szCs w:val="18"/>
                <w:highlight w:val="none"/>
              </w:rPr>
            </w:pPr>
            <w:r>
              <w:rPr>
                <w:rFonts w:hint="eastAsia" w:eastAsia="微软雅黑"/>
                <w:color w:val="auto"/>
                <w:sz w:val="18"/>
                <w:szCs w:val="18"/>
                <w:highlight w:val="none"/>
              </w:rPr>
              <w:t>16.41</w:t>
            </w:r>
            <w:r>
              <w:rPr>
                <w:rFonts w:eastAsia="微软雅黑"/>
                <w:color w:val="auto"/>
                <w:sz w:val="18"/>
                <w:szCs w:val="18"/>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16" w:type="dxa"/>
            <w:tcBorders>
              <w:top w:val="nil"/>
              <w:left w:val="nil"/>
              <w:bottom w:val="single" w:color="auto" w:sz="4" w:space="0"/>
              <w:right w:val="single" w:color="auto" w:sz="4" w:space="0"/>
            </w:tcBorders>
            <w:noWrap w:val="0"/>
            <w:vAlign w:val="center"/>
          </w:tcPr>
          <w:p>
            <w:pPr>
              <w:jc w:val="center"/>
              <w:rPr>
                <w:rFonts w:hint="eastAsia"/>
                <w:color w:val="auto"/>
                <w:sz w:val="18"/>
                <w:szCs w:val="18"/>
                <w:highlight w:val="none"/>
              </w:rPr>
            </w:pPr>
            <w:r>
              <w:rPr>
                <w:rFonts w:hint="eastAsia"/>
                <w:color w:val="auto"/>
                <w:sz w:val="18"/>
                <w:szCs w:val="18"/>
                <w:highlight w:val="none"/>
              </w:rPr>
              <w:t>10</w:t>
            </w:r>
          </w:p>
        </w:tc>
        <w:tc>
          <w:tcPr>
            <w:tcW w:w="1012" w:type="dxa"/>
            <w:tcBorders>
              <w:top w:val="nil"/>
              <w:left w:val="nil"/>
              <w:bottom w:val="single" w:color="auto" w:sz="4" w:space="0"/>
              <w:right w:val="single" w:color="auto" w:sz="4" w:space="0"/>
            </w:tcBorders>
            <w:noWrap w:val="0"/>
            <w:vAlign w:val="center"/>
          </w:tcPr>
          <w:p>
            <w:pPr>
              <w:jc w:val="center"/>
              <w:rPr>
                <w:color w:val="auto"/>
                <w:sz w:val="18"/>
                <w:szCs w:val="18"/>
                <w:highlight w:val="none"/>
              </w:rPr>
            </w:pPr>
            <w:r>
              <w:rPr>
                <w:color w:val="auto"/>
                <w:sz w:val="18"/>
                <w:szCs w:val="18"/>
                <w:highlight w:val="none"/>
              </w:rPr>
              <w:t>1</w:t>
            </w:r>
            <w:r>
              <w:rPr>
                <w:rFonts w:hint="eastAsia"/>
                <w:color w:val="auto"/>
                <w:sz w:val="18"/>
                <w:szCs w:val="18"/>
                <w:highlight w:val="none"/>
              </w:rPr>
              <w:t>60</w:t>
            </w:r>
          </w:p>
        </w:tc>
        <w:tc>
          <w:tcPr>
            <w:tcW w:w="1048" w:type="dxa"/>
            <w:tcBorders>
              <w:top w:val="nil"/>
              <w:left w:val="nil"/>
              <w:bottom w:val="single" w:color="auto" w:sz="4" w:space="0"/>
              <w:right w:val="single" w:color="auto" w:sz="4" w:space="0"/>
            </w:tcBorders>
            <w:noWrap w:val="0"/>
            <w:vAlign w:val="center"/>
          </w:tcPr>
          <w:p>
            <w:pPr>
              <w:jc w:val="center"/>
              <w:rPr>
                <w:color w:val="auto"/>
                <w:sz w:val="18"/>
                <w:szCs w:val="18"/>
                <w:highlight w:val="none"/>
              </w:rPr>
            </w:pPr>
            <w:r>
              <w:rPr>
                <w:rFonts w:hint="eastAsia"/>
                <w:color w:val="auto"/>
                <w:sz w:val="18"/>
                <w:szCs w:val="18"/>
                <w:highlight w:val="none"/>
              </w:rPr>
              <w:t>86</w:t>
            </w:r>
          </w:p>
        </w:tc>
        <w:tc>
          <w:tcPr>
            <w:tcW w:w="1100" w:type="dxa"/>
            <w:tcBorders>
              <w:top w:val="nil"/>
              <w:left w:val="nil"/>
              <w:bottom w:val="single" w:color="auto" w:sz="4" w:space="0"/>
              <w:right w:val="single" w:color="auto" w:sz="4" w:space="0"/>
            </w:tcBorders>
            <w:noWrap w:val="0"/>
            <w:vAlign w:val="center"/>
          </w:tcPr>
          <w:p>
            <w:pPr>
              <w:jc w:val="center"/>
              <w:rPr>
                <w:color w:val="auto"/>
                <w:sz w:val="18"/>
                <w:szCs w:val="18"/>
                <w:highlight w:val="none"/>
              </w:rPr>
            </w:pPr>
            <w:r>
              <w:rPr>
                <w:rFonts w:hint="eastAsia"/>
                <w:color w:val="auto"/>
                <w:sz w:val="18"/>
                <w:szCs w:val="18"/>
                <w:highlight w:val="none"/>
              </w:rPr>
              <w:t>74</w:t>
            </w:r>
          </w:p>
        </w:tc>
        <w:tc>
          <w:tcPr>
            <w:tcW w:w="1477" w:type="dxa"/>
            <w:tcBorders>
              <w:top w:val="nil"/>
              <w:left w:val="nil"/>
              <w:bottom w:val="single" w:color="auto" w:sz="4" w:space="0"/>
              <w:right w:val="single" w:color="auto" w:sz="4" w:space="0"/>
            </w:tcBorders>
            <w:noWrap w:val="0"/>
            <w:vAlign w:val="center"/>
          </w:tcPr>
          <w:p>
            <w:pPr>
              <w:jc w:val="center"/>
              <w:rPr>
                <w:rFonts w:eastAsia="微软雅黑"/>
                <w:color w:val="auto"/>
                <w:sz w:val="18"/>
                <w:szCs w:val="18"/>
                <w:highlight w:val="none"/>
              </w:rPr>
            </w:pPr>
            <w:r>
              <w:rPr>
                <w:rFonts w:hint="eastAsia" w:eastAsia="微软雅黑"/>
                <w:color w:val="auto"/>
                <w:sz w:val="18"/>
                <w:szCs w:val="18"/>
                <w:highlight w:val="none"/>
              </w:rPr>
              <w:t>6.08</w:t>
            </w:r>
            <w:r>
              <w:rPr>
                <w:rFonts w:eastAsia="微软雅黑"/>
                <w:color w:val="auto"/>
                <w:sz w:val="18"/>
                <w:szCs w:val="18"/>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16" w:type="dxa"/>
            <w:tcBorders>
              <w:top w:val="nil"/>
              <w:left w:val="nil"/>
              <w:bottom w:val="single" w:color="auto" w:sz="4" w:space="0"/>
              <w:right w:val="single" w:color="auto" w:sz="4" w:space="0"/>
            </w:tcBorders>
            <w:noWrap w:val="0"/>
            <w:vAlign w:val="center"/>
          </w:tcPr>
          <w:p>
            <w:pPr>
              <w:jc w:val="center"/>
              <w:rPr>
                <w:rFonts w:hint="eastAsia"/>
                <w:color w:val="auto"/>
                <w:sz w:val="18"/>
                <w:szCs w:val="18"/>
                <w:highlight w:val="none"/>
              </w:rPr>
            </w:pPr>
            <w:r>
              <w:rPr>
                <w:rFonts w:hint="eastAsia"/>
                <w:color w:val="auto"/>
                <w:sz w:val="18"/>
                <w:szCs w:val="18"/>
                <w:highlight w:val="none"/>
              </w:rPr>
              <w:t>5</w:t>
            </w:r>
          </w:p>
        </w:tc>
        <w:tc>
          <w:tcPr>
            <w:tcW w:w="1012" w:type="dxa"/>
            <w:tcBorders>
              <w:top w:val="nil"/>
              <w:left w:val="nil"/>
              <w:bottom w:val="single" w:color="auto" w:sz="4" w:space="0"/>
              <w:right w:val="single" w:color="auto" w:sz="4" w:space="0"/>
            </w:tcBorders>
            <w:noWrap w:val="0"/>
            <w:vAlign w:val="center"/>
          </w:tcPr>
          <w:p>
            <w:pPr>
              <w:jc w:val="center"/>
              <w:rPr>
                <w:rFonts w:hint="eastAsia"/>
                <w:color w:val="auto"/>
                <w:sz w:val="18"/>
                <w:szCs w:val="18"/>
                <w:highlight w:val="none"/>
              </w:rPr>
            </w:pPr>
            <w:r>
              <w:rPr>
                <w:rFonts w:hint="eastAsia"/>
                <w:color w:val="auto"/>
                <w:sz w:val="18"/>
                <w:szCs w:val="18"/>
                <w:highlight w:val="none"/>
              </w:rPr>
              <w:t>80</w:t>
            </w:r>
          </w:p>
        </w:tc>
        <w:tc>
          <w:tcPr>
            <w:tcW w:w="1048" w:type="dxa"/>
            <w:tcBorders>
              <w:top w:val="nil"/>
              <w:left w:val="nil"/>
              <w:bottom w:val="single" w:color="auto" w:sz="4" w:space="0"/>
              <w:right w:val="single" w:color="auto" w:sz="4" w:space="0"/>
            </w:tcBorders>
            <w:noWrap w:val="0"/>
            <w:vAlign w:val="center"/>
          </w:tcPr>
          <w:p>
            <w:pPr>
              <w:jc w:val="center"/>
              <w:rPr>
                <w:rFonts w:hint="eastAsia"/>
                <w:color w:val="auto"/>
                <w:sz w:val="18"/>
                <w:szCs w:val="18"/>
                <w:highlight w:val="none"/>
              </w:rPr>
            </w:pPr>
            <w:r>
              <w:rPr>
                <w:rFonts w:hint="eastAsia"/>
                <w:color w:val="auto"/>
                <w:sz w:val="18"/>
                <w:szCs w:val="18"/>
                <w:highlight w:val="none"/>
              </w:rPr>
              <w:t>64</w:t>
            </w:r>
          </w:p>
        </w:tc>
        <w:tc>
          <w:tcPr>
            <w:tcW w:w="1100" w:type="dxa"/>
            <w:tcBorders>
              <w:top w:val="nil"/>
              <w:left w:val="nil"/>
              <w:bottom w:val="single" w:color="auto" w:sz="4" w:space="0"/>
              <w:right w:val="single" w:color="auto" w:sz="4" w:space="0"/>
            </w:tcBorders>
            <w:noWrap w:val="0"/>
            <w:vAlign w:val="center"/>
          </w:tcPr>
          <w:p>
            <w:pPr>
              <w:jc w:val="center"/>
              <w:rPr>
                <w:rFonts w:hint="eastAsia"/>
                <w:color w:val="auto"/>
                <w:sz w:val="18"/>
                <w:szCs w:val="18"/>
                <w:highlight w:val="none"/>
              </w:rPr>
            </w:pPr>
            <w:r>
              <w:rPr>
                <w:rFonts w:hint="eastAsia"/>
                <w:color w:val="auto"/>
                <w:sz w:val="18"/>
                <w:szCs w:val="18"/>
                <w:highlight w:val="none"/>
              </w:rPr>
              <w:t>16</w:t>
            </w:r>
          </w:p>
        </w:tc>
        <w:tc>
          <w:tcPr>
            <w:tcW w:w="1477" w:type="dxa"/>
            <w:tcBorders>
              <w:top w:val="nil"/>
              <w:left w:val="nil"/>
              <w:bottom w:val="single" w:color="auto" w:sz="4" w:space="0"/>
              <w:right w:val="single" w:color="auto" w:sz="4" w:space="0"/>
            </w:tcBorders>
            <w:noWrap w:val="0"/>
            <w:vAlign w:val="center"/>
          </w:tcPr>
          <w:p>
            <w:pPr>
              <w:jc w:val="center"/>
              <w:rPr>
                <w:rFonts w:eastAsia="微软雅黑"/>
                <w:color w:val="auto"/>
                <w:sz w:val="18"/>
                <w:szCs w:val="18"/>
                <w:highlight w:val="none"/>
              </w:rPr>
            </w:pPr>
            <w:r>
              <w:rPr>
                <w:rFonts w:eastAsia="微软雅黑"/>
                <w:color w:val="auto"/>
                <w:sz w:val="18"/>
                <w:szCs w:val="18"/>
                <w:highlight w:val="none"/>
              </w:rPr>
              <w:t>3.0</w:t>
            </w:r>
            <w:r>
              <w:rPr>
                <w:rFonts w:hint="eastAsia" w:eastAsia="微软雅黑"/>
                <w:color w:val="auto"/>
                <w:sz w:val="18"/>
                <w:szCs w:val="18"/>
                <w:highlight w:val="none"/>
              </w:rPr>
              <w:t>4</w:t>
            </w:r>
            <w:r>
              <w:rPr>
                <w:rFonts w:eastAsia="微软雅黑"/>
                <w:color w:val="auto"/>
                <w:sz w:val="18"/>
                <w:szCs w:val="18"/>
                <w:highlight w:val="none"/>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16" w:type="dxa"/>
            <w:tcBorders>
              <w:top w:val="nil"/>
              <w:left w:val="nil"/>
              <w:bottom w:val="single" w:color="auto" w:sz="4" w:space="0"/>
              <w:right w:val="single" w:color="auto" w:sz="4" w:space="0"/>
            </w:tcBorders>
            <w:noWrap w:val="0"/>
            <w:vAlign w:val="center"/>
          </w:tcPr>
          <w:p>
            <w:pPr>
              <w:jc w:val="center"/>
              <w:rPr>
                <w:rFonts w:hint="eastAsia"/>
                <w:color w:val="auto"/>
                <w:sz w:val="18"/>
                <w:szCs w:val="18"/>
                <w:highlight w:val="none"/>
              </w:rPr>
            </w:pPr>
            <w:r>
              <w:rPr>
                <w:color w:val="auto"/>
                <w:sz w:val="18"/>
                <w:szCs w:val="18"/>
                <w:highlight w:val="none"/>
              </w:rPr>
              <w:t>4</w:t>
            </w:r>
            <w:r>
              <w:rPr>
                <w:rFonts w:hint="eastAsia"/>
                <w:color w:val="auto"/>
                <w:sz w:val="18"/>
                <w:szCs w:val="18"/>
                <w:highlight w:val="none"/>
              </w:rPr>
              <w:t>3.5</w:t>
            </w:r>
          </w:p>
        </w:tc>
        <w:tc>
          <w:tcPr>
            <w:tcW w:w="1012" w:type="dxa"/>
            <w:tcBorders>
              <w:top w:val="nil"/>
              <w:left w:val="nil"/>
              <w:bottom w:val="single" w:color="auto" w:sz="4" w:space="0"/>
              <w:right w:val="single" w:color="auto" w:sz="4" w:space="0"/>
            </w:tcBorders>
            <w:noWrap w:val="0"/>
            <w:vAlign w:val="center"/>
          </w:tcPr>
          <w:p>
            <w:pPr>
              <w:jc w:val="center"/>
              <w:rPr>
                <w:rFonts w:hint="eastAsia"/>
                <w:color w:val="auto"/>
                <w:sz w:val="18"/>
                <w:szCs w:val="18"/>
                <w:highlight w:val="none"/>
              </w:rPr>
            </w:pPr>
            <w:r>
              <w:rPr>
                <w:rFonts w:hint="eastAsia"/>
                <w:color w:val="auto"/>
                <w:sz w:val="18"/>
                <w:szCs w:val="18"/>
                <w:highlight w:val="none"/>
              </w:rPr>
              <w:t>1156</w:t>
            </w:r>
          </w:p>
        </w:tc>
        <w:tc>
          <w:tcPr>
            <w:tcW w:w="1048" w:type="dxa"/>
            <w:tcBorders>
              <w:top w:val="nil"/>
              <w:left w:val="nil"/>
              <w:bottom w:val="single" w:color="auto" w:sz="4" w:space="0"/>
              <w:right w:val="single" w:color="auto" w:sz="4" w:space="0"/>
            </w:tcBorders>
            <w:noWrap w:val="0"/>
            <w:vAlign w:val="center"/>
          </w:tcPr>
          <w:p>
            <w:pPr>
              <w:jc w:val="center"/>
              <w:rPr>
                <w:rFonts w:hint="eastAsia"/>
                <w:color w:val="auto"/>
                <w:sz w:val="18"/>
                <w:szCs w:val="18"/>
                <w:highlight w:val="none"/>
              </w:rPr>
            </w:pPr>
            <w:r>
              <w:rPr>
                <w:rFonts w:hint="eastAsia"/>
                <w:color w:val="auto"/>
                <w:sz w:val="18"/>
                <w:szCs w:val="18"/>
                <w:highlight w:val="none"/>
              </w:rPr>
              <w:t>/</w:t>
            </w:r>
          </w:p>
        </w:tc>
        <w:tc>
          <w:tcPr>
            <w:tcW w:w="1100" w:type="dxa"/>
            <w:tcBorders>
              <w:top w:val="nil"/>
              <w:left w:val="nil"/>
              <w:bottom w:val="single" w:color="auto" w:sz="4" w:space="0"/>
              <w:right w:val="single" w:color="auto" w:sz="4" w:space="0"/>
            </w:tcBorders>
            <w:noWrap w:val="0"/>
            <w:vAlign w:val="center"/>
          </w:tcPr>
          <w:p>
            <w:pPr>
              <w:jc w:val="center"/>
              <w:rPr>
                <w:rFonts w:hint="eastAsia"/>
                <w:color w:val="auto"/>
                <w:sz w:val="18"/>
                <w:szCs w:val="18"/>
                <w:highlight w:val="none"/>
              </w:rPr>
            </w:pPr>
            <w:r>
              <w:rPr>
                <w:rFonts w:hint="eastAsia"/>
                <w:color w:val="auto"/>
                <w:sz w:val="18"/>
                <w:szCs w:val="18"/>
                <w:highlight w:val="none"/>
              </w:rPr>
              <w:t>1156</w:t>
            </w:r>
          </w:p>
        </w:tc>
        <w:tc>
          <w:tcPr>
            <w:tcW w:w="1477" w:type="dxa"/>
            <w:tcBorders>
              <w:top w:val="nil"/>
              <w:left w:val="nil"/>
              <w:bottom w:val="single" w:color="auto" w:sz="4" w:space="0"/>
              <w:right w:val="single" w:color="auto" w:sz="4" w:space="0"/>
            </w:tcBorders>
            <w:noWrap w:val="0"/>
            <w:vAlign w:val="center"/>
          </w:tcPr>
          <w:p>
            <w:pPr>
              <w:jc w:val="center"/>
              <w:rPr>
                <w:rFonts w:eastAsia="微软雅黑"/>
                <w:color w:val="auto"/>
                <w:sz w:val="18"/>
                <w:szCs w:val="18"/>
                <w:highlight w:val="none"/>
              </w:rPr>
            </w:pPr>
            <w:r>
              <w:rPr>
                <w:rFonts w:hint="eastAsia" w:eastAsia="微软雅黑"/>
                <w:color w:val="auto"/>
                <w:sz w:val="18"/>
                <w:szCs w:val="18"/>
                <w:highlight w:val="none"/>
              </w:rPr>
              <w:t>43.92</w:t>
            </w:r>
            <w:r>
              <w:rPr>
                <w:rFonts w:eastAsia="微软雅黑"/>
                <w:color w:val="auto"/>
                <w:sz w:val="18"/>
                <w:szCs w:val="18"/>
                <w:highlight w:val="none"/>
              </w:rPr>
              <w:t>%</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1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135.5</w:t>
            </w:r>
          </w:p>
        </w:tc>
        <w:tc>
          <w:tcPr>
            <w:tcW w:w="1012" w:type="dxa"/>
            <w:tcBorders>
              <w:top w:val="nil"/>
              <w:left w:val="nil"/>
              <w:bottom w:val="single" w:color="auto" w:sz="4" w:space="0"/>
              <w:right w:val="single" w:color="auto" w:sz="4" w:space="0"/>
            </w:tcBorders>
            <w:noWrap w:val="0"/>
            <w:vAlign w:val="center"/>
          </w:tcPr>
          <w:p>
            <w:pPr>
              <w:jc w:val="center"/>
              <w:rPr>
                <w:color w:val="auto"/>
                <w:sz w:val="18"/>
                <w:szCs w:val="18"/>
                <w:highlight w:val="none"/>
              </w:rPr>
            </w:pPr>
            <w:r>
              <w:rPr>
                <w:rFonts w:hint="eastAsia"/>
                <w:color w:val="auto"/>
                <w:sz w:val="18"/>
                <w:szCs w:val="18"/>
                <w:highlight w:val="none"/>
              </w:rPr>
              <w:t>2632</w:t>
            </w:r>
          </w:p>
        </w:tc>
        <w:tc>
          <w:tcPr>
            <w:tcW w:w="1048" w:type="dxa"/>
            <w:tcBorders>
              <w:top w:val="nil"/>
              <w:left w:val="nil"/>
              <w:bottom w:val="single" w:color="auto" w:sz="4" w:space="0"/>
              <w:right w:val="single" w:color="auto" w:sz="4" w:space="0"/>
            </w:tcBorders>
            <w:noWrap w:val="0"/>
            <w:vAlign w:val="center"/>
          </w:tcPr>
          <w:p>
            <w:pPr>
              <w:widowControl/>
              <w:jc w:val="center"/>
              <w:rPr>
                <w:color w:val="auto"/>
                <w:kern w:val="0"/>
                <w:sz w:val="18"/>
                <w:szCs w:val="18"/>
                <w:highlight w:val="none"/>
              </w:rPr>
            </w:pPr>
            <w:r>
              <w:rPr>
                <w:rFonts w:hint="eastAsia"/>
                <w:color w:val="auto"/>
                <w:sz w:val="18"/>
                <w:szCs w:val="18"/>
                <w:highlight w:val="none"/>
              </w:rPr>
              <w:t>812</w:t>
            </w:r>
          </w:p>
        </w:tc>
        <w:tc>
          <w:tcPr>
            <w:tcW w:w="1100" w:type="dxa"/>
            <w:tcBorders>
              <w:top w:val="nil"/>
              <w:left w:val="nil"/>
              <w:bottom w:val="single" w:color="auto" w:sz="4" w:space="0"/>
              <w:right w:val="single" w:color="auto" w:sz="4" w:space="0"/>
            </w:tcBorders>
            <w:noWrap w:val="0"/>
            <w:vAlign w:val="center"/>
          </w:tcPr>
          <w:p>
            <w:pPr>
              <w:jc w:val="center"/>
              <w:rPr>
                <w:color w:val="auto"/>
                <w:sz w:val="18"/>
                <w:szCs w:val="18"/>
                <w:highlight w:val="none"/>
              </w:rPr>
            </w:pPr>
            <w:r>
              <w:rPr>
                <w:rFonts w:hint="eastAsia"/>
                <w:color w:val="auto"/>
                <w:sz w:val="18"/>
                <w:szCs w:val="18"/>
                <w:highlight w:val="none"/>
              </w:rPr>
              <w:t>1820</w:t>
            </w:r>
          </w:p>
        </w:tc>
        <w:tc>
          <w:tcPr>
            <w:tcW w:w="1477" w:type="dxa"/>
            <w:tcBorders>
              <w:top w:val="nil"/>
              <w:left w:val="nil"/>
              <w:bottom w:val="single" w:color="auto" w:sz="4" w:space="0"/>
              <w:right w:val="single" w:color="auto" w:sz="4" w:space="0"/>
            </w:tcBorders>
            <w:noWrap w:val="0"/>
            <w:vAlign w:val="center"/>
          </w:tcPr>
          <w:p>
            <w:pPr>
              <w:jc w:val="center"/>
              <w:rPr>
                <w:rFonts w:hint="eastAsia"/>
                <w:color w:val="auto"/>
                <w:sz w:val="18"/>
                <w:szCs w:val="18"/>
                <w:highlight w:val="none"/>
              </w:rPr>
            </w:pPr>
            <w:r>
              <w:rPr>
                <w:color w:val="auto"/>
                <w:sz w:val="18"/>
                <w:szCs w:val="18"/>
                <w:highlight w:val="none"/>
              </w:rPr>
              <w:t>100</w:t>
            </w:r>
            <w:r>
              <w:rPr>
                <w:rFonts w:hint="eastAsia"/>
                <w:color w:val="auto"/>
                <w:sz w:val="18"/>
                <w:szCs w:val="18"/>
                <w:highlight w:val="none"/>
              </w:rPr>
              <w:t>%</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16" w:type="dxa"/>
            <w:tcBorders>
              <w:top w:val="nil"/>
              <w:left w:val="nil"/>
              <w:bottom w:val="single" w:color="auto" w:sz="4" w:space="0"/>
              <w:right w:val="single" w:color="auto" w:sz="4" w:space="0"/>
            </w:tcBorders>
            <w:noWrap w:val="0"/>
            <w:vAlign w:val="center"/>
          </w:tcPr>
          <w:p>
            <w:pPr>
              <w:jc w:val="center"/>
              <w:rPr>
                <w:color w:val="auto"/>
                <w:sz w:val="18"/>
                <w:szCs w:val="18"/>
                <w:highlight w:val="none"/>
              </w:rPr>
            </w:pPr>
            <w:r>
              <w:rPr>
                <w:rFonts w:hint="eastAsia"/>
                <w:color w:val="auto"/>
                <w:sz w:val="18"/>
                <w:szCs w:val="18"/>
                <w:highlight w:val="none"/>
              </w:rPr>
              <w:t>50.75</w:t>
            </w:r>
          </w:p>
        </w:tc>
        <w:tc>
          <w:tcPr>
            <w:tcW w:w="1012" w:type="dxa"/>
            <w:tcBorders>
              <w:top w:val="nil"/>
              <w:left w:val="nil"/>
              <w:bottom w:val="single" w:color="auto" w:sz="4" w:space="0"/>
              <w:right w:val="single" w:color="auto" w:sz="4" w:space="0"/>
            </w:tcBorders>
            <w:noWrap w:val="0"/>
            <w:vAlign w:val="center"/>
          </w:tcPr>
          <w:p>
            <w:pPr>
              <w:jc w:val="center"/>
              <w:rPr>
                <w:color w:val="auto"/>
                <w:sz w:val="18"/>
                <w:szCs w:val="18"/>
                <w:highlight w:val="none"/>
              </w:rPr>
            </w:pPr>
            <w:r>
              <w:rPr>
                <w:rFonts w:hint="eastAsia"/>
                <w:color w:val="auto"/>
                <w:sz w:val="18"/>
                <w:szCs w:val="18"/>
                <w:highlight w:val="none"/>
              </w:rPr>
              <w:t>812</w:t>
            </w: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7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30.85%</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16" w:type="dxa"/>
            <w:vMerge w:val="restart"/>
            <w:tcBorders>
              <w:top w:val="nil"/>
              <w:left w:val="single" w:color="auto" w:sz="4" w:space="0"/>
              <w:bottom w:val="single" w:color="auto" w:sz="4" w:space="0"/>
              <w:right w:val="single" w:color="auto" w:sz="4" w:space="0"/>
            </w:tcBorders>
            <w:noWrap w:val="0"/>
            <w:vAlign w:val="center"/>
          </w:tcPr>
          <w:p>
            <w:pPr>
              <w:rPr>
                <w:color w:val="auto"/>
                <w:sz w:val="18"/>
                <w:szCs w:val="18"/>
                <w:highlight w:val="none"/>
              </w:rPr>
            </w:pPr>
            <w:r>
              <w:rPr>
                <w:color w:val="auto"/>
                <w:sz w:val="18"/>
                <w:szCs w:val="18"/>
                <w:highlight w:val="none"/>
              </w:rPr>
              <w:t xml:space="preserve">  </w:t>
            </w:r>
            <w:r>
              <w:rPr>
                <w:rFonts w:hint="eastAsia"/>
                <w:color w:val="auto"/>
                <w:sz w:val="18"/>
                <w:szCs w:val="18"/>
                <w:highlight w:val="none"/>
              </w:rPr>
              <w:t>84.75</w:t>
            </w:r>
          </w:p>
        </w:tc>
        <w:tc>
          <w:tcPr>
            <w:tcW w:w="1012" w:type="dxa"/>
            <w:vMerge w:val="restart"/>
            <w:tcBorders>
              <w:top w:val="nil"/>
              <w:left w:val="single" w:color="auto" w:sz="4" w:space="0"/>
              <w:bottom w:val="single" w:color="auto" w:sz="4" w:space="0"/>
              <w:right w:val="single" w:color="auto" w:sz="4" w:space="0"/>
            </w:tcBorders>
            <w:noWrap w:val="0"/>
            <w:vAlign w:val="center"/>
          </w:tcPr>
          <w:p>
            <w:pPr>
              <w:jc w:val="center"/>
              <w:rPr>
                <w:color w:val="auto"/>
                <w:sz w:val="18"/>
                <w:szCs w:val="18"/>
                <w:highlight w:val="none"/>
              </w:rPr>
            </w:pPr>
            <w:r>
              <w:rPr>
                <w:rFonts w:hint="eastAsia"/>
                <w:color w:val="auto"/>
                <w:sz w:val="18"/>
                <w:szCs w:val="18"/>
                <w:highlight w:val="none"/>
              </w:rPr>
              <w:t>1820</w:t>
            </w: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69.15%</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01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r>
      <w:bookmarkEnd w:id="2"/>
    </w:tbl>
    <w:p>
      <w:pPr>
        <w:numPr>
          <w:ilvl w:val="0"/>
          <w:numId w:val="18"/>
        </w:numPr>
        <w:spacing w:line="520" w:lineRule="exact"/>
        <w:ind w:left="-60" w:leftChars="0" w:firstLine="480" w:firstLineChars="0"/>
        <w:rPr>
          <w:rFonts w:hint="eastAsia" w:ascii="宋体" w:hAnsi="宋体"/>
          <w:color w:val="auto"/>
          <w:sz w:val="24"/>
          <w:highlight w:val="none"/>
        </w:rPr>
      </w:pPr>
      <w:r>
        <w:rPr>
          <w:rFonts w:hint="eastAsia" w:ascii="宋体" w:hAnsi="宋体"/>
          <w:color w:val="auto"/>
          <w:sz w:val="24"/>
          <w:highlight w:val="none"/>
        </w:rPr>
        <w:t>技能证书要求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394"/>
        <w:gridCol w:w="3115"/>
        <w:gridCol w:w="615"/>
        <w:gridCol w:w="2022"/>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92" w:type="dxa"/>
            <w:noWrap w:val="0"/>
            <w:vAlign w:val="center"/>
          </w:tcPr>
          <w:p>
            <w:pPr>
              <w:spacing w:line="520" w:lineRule="exact"/>
              <w:jc w:val="center"/>
              <w:rPr>
                <w:rFonts w:hint="eastAsia" w:ascii="宋体" w:hAnsi="宋体"/>
                <w:b/>
                <w:color w:val="auto"/>
                <w:sz w:val="18"/>
                <w:szCs w:val="18"/>
                <w:highlight w:val="none"/>
              </w:rPr>
            </w:pPr>
            <w:r>
              <w:rPr>
                <w:rFonts w:hint="eastAsia" w:ascii="宋体" w:hAnsi="宋体"/>
                <w:b/>
                <w:color w:val="auto"/>
                <w:sz w:val="18"/>
                <w:szCs w:val="18"/>
                <w:highlight w:val="none"/>
              </w:rPr>
              <w:t>序号</w:t>
            </w:r>
          </w:p>
        </w:tc>
        <w:tc>
          <w:tcPr>
            <w:tcW w:w="2394" w:type="dxa"/>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技能</w:t>
            </w:r>
            <w:r>
              <w:rPr>
                <w:rFonts w:ascii="宋体" w:hAnsi="宋体"/>
                <w:b/>
                <w:color w:val="auto"/>
                <w:sz w:val="18"/>
                <w:szCs w:val="18"/>
                <w:highlight w:val="none"/>
              </w:rPr>
              <w:t>证书名称</w:t>
            </w:r>
          </w:p>
        </w:tc>
        <w:tc>
          <w:tcPr>
            <w:tcW w:w="3115" w:type="dxa"/>
            <w:noWrap w:val="0"/>
            <w:vAlign w:val="center"/>
          </w:tcPr>
          <w:p>
            <w:pPr>
              <w:pStyle w:val="2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发   证   单   位</w:t>
            </w:r>
          </w:p>
        </w:tc>
        <w:tc>
          <w:tcPr>
            <w:tcW w:w="615" w:type="dxa"/>
            <w:noWrap w:val="0"/>
            <w:vAlign w:val="center"/>
          </w:tcPr>
          <w:p>
            <w:pPr>
              <w:pStyle w:val="2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2022" w:type="dxa"/>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课程</w:t>
            </w:r>
          </w:p>
        </w:tc>
        <w:tc>
          <w:tcPr>
            <w:tcW w:w="711" w:type="dxa"/>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2" w:type="dxa"/>
            <w:noWrap w:val="0"/>
            <w:vAlign w:val="center"/>
          </w:tcPr>
          <w:p>
            <w:pPr>
              <w:pStyle w:val="2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1</w:t>
            </w:r>
          </w:p>
        </w:tc>
        <w:tc>
          <w:tcPr>
            <w:tcW w:w="2394"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福建专项职业能力鉴定</w:t>
            </w:r>
          </w:p>
        </w:tc>
        <w:tc>
          <w:tcPr>
            <w:tcW w:w="3115" w:type="dxa"/>
            <w:noWrap w:val="0"/>
            <w:vAlign w:val="center"/>
          </w:tcPr>
          <w:p>
            <w:pPr>
              <w:pStyle w:val="26"/>
              <w:spacing w:before="31" w:after="31" w:line="240" w:lineRule="auto"/>
              <w:jc w:val="center"/>
              <w:rPr>
                <w:rFonts w:ascii="宋体" w:cs="宋体"/>
                <w:color w:val="auto"/>
                <w:sz w:val="18"/>
                <w:szCs w:val="18"/>
                <w:highlight w:val="none"/>
              </w:rPr>
            </w:pPr>
            <w:r>
              <w:rPr>
                <w:rFonts w:hint="eastAsia" w:ascii="宋体" w:cs="宋体"/>
                <w:color w:val="auto"/>
                <w:sz w:val="18"/>
                <w:szCs w:val="18"/>
                <w:highlight w:val="none"/>
              </w:rPr>
              <w:t>福建省人力资源和社会保障厅</w:t>
            </w:r>
          </w:p>
        </w:tc>
        <w:tc>
          <w:tcPr>
            <w:tcW w:w="615"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高级</w:t>
            </w:r>
          </w:p>
        </w:tc>
        <w:tc>
          <w:tcPr>
            <w:tcW w:w="2022"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数字应用基础</w:t>
            </w:r>
          </w:p>
        </w:tc>
        <w:tc>
          <w:tcPr>
            <w:tcW w:w="711"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2"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2</w:t>
            </w:r>
          </w:p>
        </w:tc>
        <w:tc>
          <w:tcPr>
            <w:tcW w:w="2394"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3115" w:type="dxa"/>
            <w:noWrap w:val="0"/>
            <w:vAlign w:val="center"/>
          </w:tcPr>
          <w:p>
            <w:pPr>
              <w:pStyle w:val="2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福建网龙计算机网络技术有限公司</w:t>
            </w:r>
          </w:p>
        </w:tc>
        <w:tc>
          <w:tcPr>
            <w:tcW w:w="615"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2022"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711"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692"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3</w:t>
            </w:r>
          </w:p>
        </w:tc>
        <w:tc>
          <w:tcPr>
            <w:tcW w:w="2394"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数字化管理会计职业技能等级证书(初级)</w:t>
            </w:r>
          </w:p>
        </w:tc>
        <w:tc>
          <w:tcPr>
            <w:tcW w:w="3115"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上海管会教育培训有限公司</w:t>
            </w:r>
          </w:p>
        </w:tc>
        <w:tc>
          <w:tcPr>
            <w:tcW w:w="615"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初级</w:t>
            </w:r>
          </w:p>
        </w:tc>
        <w:tc>
          <w:tcPr>
            <w:tcW w:w="2022"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会计信息化</w:t>
            </w:r>
          </w:p>
        </w:tc>
        <w:tc>
          <w:tcPr>
            <w:tcW w:w="711"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692"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4</w:t>
            </w:r>
          </w:p>
        </w:tc>
        <w:tc>
          <w:tcPr>
            <w:tcW w:w="2394"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智能财税职业技能等级证书（中级）</w:t>
            </w:r>
          </w:p>
        </w:tc>
        <w:tc>
          <w:tcPr>
            <w:tcW w:w="3115"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中联集团教育科技有限公司</w:t>
            </w:r>
          </w:p>
        </w:tc>
        <w:tc>
          <w:tcPr>
            <w:tcW w:w="615"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中级</w:t>
            </w:r>
          </w:p>
        </w:tc>
        <w:tc>
          <w:tcPr>
            <w:tcW w:w="2022"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纳税实务/智能财税实训</w:t>
            </w:r>
          </w:p>
        </w:tc>
        <w:tc>
          <w:tcPr>
            <w:tcW w:w="711"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692"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5</w:t>
            </w:r>
          </w:p>
        </w:tc>
        <w:tc>
          <w:tcPr>
            <w:tcW w:w="2394"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数字化管理会计职业技能等级证书(中级)</w:t>
            </w:r>
          </w:p>
        </w:tc>
        <w:tc>
          <w:tcPr>
            <w:tcW w:w="3115"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上海管会教育培训有限公司</w:t>
            </w:r>
          </w:p>
        </w:tc>
        <w:tc>
          <w:tcPr>
            <w:tcW w:w="615"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中级</w:t>
            </w:r>
          </w:p>
        </w:tc>
        <w:tc>
          <w:tcPr>
            <w:tcW w:w="2022"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管理会计/数字化管理会计实训</w:t>
            </w:r>
          </w:p>
        </w:tc>
        <w:tc>
          <w:tcPr>
            <w:tcW w:w="711"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四</w:t>
            </w:r>
          </w:p>
        </w:tc>
      </w:tr>
    </w:tbl>
    <w:p>
      <w:pPr>
        <w:spacing w:line="400" w:lineRule="exact"/>
        <w:ind w:firstLine="480" w:firstLineChars="200"/>
        <w:rPr>
          <w:color w:val="auto"/>
          <w:highlight w:val="none"/>
        </w:rPr>
      </w:pPr>
      <w:r>
        <w:rPr>
          <w:rFonts w:hint="eastAsia" w:ascii="宋体" w:hAnsi="宋体"/>
          <w:color w:val="auto"/>
          <w:kern w:val="0"/>
          <w:sz w:val="24"/>
          <w:szCs w:val="28"/>
          <w:highlight w:val="none"/>
        </w:rPr>
        <w:t>建议学生考取其中一项职业资格证书或职业技能等级证书，拓展职业能力。</w:t>
      </w:r>
    </w:p>
    <w:p>
      <w:pPr>
        <w:pStyle w:val="9"/>
        <w:ind w:left="0" w:leftChars="0" w:firstLine="0" w:firstLineChars="0"/>
        <w:rPr>
          <w:rFonts w:hint="eastAsia" w:ascii="宋体" w:hAnsi="宋体"/>
          <w:color w:val="auto"/>
          <w:sz w:val="24"/>
          <w:szCs w:val="21"/>
        </w:rPr>
      </w:pPr>
    </w:p>
    <w:sectPr>
      <w:headerReference r:id="rId4" w:type="default"/>
      <w:footerReference r:id="rId5"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方正仿宋简体">
    <w:altName w:val="宋体"/>
    <w:panose1 w:val="03000509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0" w:usb3="00000000" w:csb0="00040000" w:csb1="00000000"/>
  </w:font>
  <w:font w:name="汉仪书宋一简">
    <w:altName w:val="黑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auto"/>
    <w:pitch w:val="default"/>
    <w:sig w:usb0="00000000" w:usb1="00000000" w:usb2="08000012" w:usb3="00000000" w:csb0="0002009F" w:csb1="00000000"/>
  </w:font>
  <w:font w:name="??">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4</w:t>
    </w:r>
    <w:r>
      <w:fldChar w:fldCharType="end"/>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rPr>
        <w:color w:val="FFFFFF" w:themeColor="background1"/>
        <w14:textFill>
          <w14:solidFill>
            <w14:schemeClr w14:val="bg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C9330"/>
    <w:multiLevelType w:val="singleLevel"/>
    <w:tmpl w:val="906C9330"/>
    <w:lvl w:ilvl="0" w:tentative="0">
      <w:start w:val="1"/>
      <w:numFmt w:val="decimal"/>
      <w:suff w:val="nothing"/>
      <w:lvlText w:val="%1、"/>
      <w:lvlJc w:val="left"/>
    </w:lvl>
  </w:abstractNum>
  <w:abstractNum w:abstractNumId="1">
    <w:nsid w:val="A1A2CBD2"/>
    <w:multiLevelType w:val="singleLevel"/>
    <w:tmpl w:val="A1A2CBD2"/>
    <w:lvl w:ilvl="0" w:tentative="0">
      <w:start w:val="1"/>
      <w:numFmt w:val="decimal"/>
      <w:suff w:val="nothing"/>
      <w:lvlText w:val="%1、"/>
      <w:lvlJc w:val="left"/>
    </w:lvl>
  </w:abstractNum>
  <w:abstractNum w:abstractNumId="2">
    <w:nsid w:val="A218F4DB"/>
    <w:multiLevelType w:val="singleLevel"/>
    <w:tmpl w:val="A218F4DB"/>
    <w:lvl w:ilvl="0" w:tentative="0">
      <w:start w:val="1"/>
      <w:numFmt w:val="decimal"/>
      <w:suff w:val="nothing"/>
      <w:lvlText w:val="（%1）"/>
      <w:lvlJc w:val="left"/>
    </w:lvl>
  </w:abstractNum>
  <w:abstractNum w:abstractNumId="3">
    <w:nsid w:val="A6C8EF8E"/>
    <w:multiLevelType w:val="singleLevel"/>
    <w:tmpl w:val="A6C8EF8E"/>
    <w:lvl w:ilvl="0" w:tentative="0">
      <w:start w:val="1"/>
      <w:numFmt w:val="decimal"/>
      <w:lvlText w:val="%1."/>
      <w:lvlJc w:val="left"/>
      <w:pPr>
        <w:tabs>
          <w:tab w:val="left" w:pos="312"/>
        </w:tabs>
      </w:pPr>
    </w:lvl>
  </w:abstractNum>
  <w:abstractNum w:abstractNumId="4">
    <w:nsid w:val="B68F92F3"/>
    <w:multiLevelType w:val="singleLevel"/>
    <w:tmpl w:val="B68F92F3"/>
    <w:lvl w:ilvl="0" w:tentative="0">
      <w:start w:val="1"/>
      <w:numFmt w:val="decimal"/>
      <w:suff w:val="nothing"/>
      <w:lvlText w:val="（%1）"/>
      <w:lvlJc w:val="left"/>
    </w:lvl>
  </w:abstractNum>
  <w:abstractNum w:abstractNumId="5">
    <w:nsid w:val="D06C633F"/>
    <w:multiLevelType w:val="singleLevel"/>
    <w:tmpl w:val="D06C633F"/>
    <w:lvl w:ilvl="0" w:tentative="0">
      <w:start w:val="1"/>
      <w:numFmt w:val="decimal"/>
      <w:suff w:val="nothing"/>
      <w:lvlText w:val="（%1）"/>
      <w:lvlJc w:val="left"/>
    </w:lvl>
  </w:abstractNum>
  <w:abstractNum w:abstractNumId="6">
    <w:nsid w:val="DAA297CE"/>
    <w:multiLevelType w:val="singleLevel"/>
    <w:tmpl w:val="DAA297CE"/>
    <w:lvl w:ilvl="0" w:tentative="0">
      <w:start w:val="11"/>
      <w:numFmt w:val="decimal"/>
      <w:suff w:val="nothing"/>
      <w:lvlText w:val="%1．"/>
      <w:lvlJc w:val="left"/>
    </w:lvl>
  </w:abstractNum>
  <w:abstractNum w:abstractNumId="7">
    <w:nsid w:val="DB7E6F66"/>
    <w:multiLevelType w:val="singleLevel"/>
    <w:tmpl w:val="DB7E6F66"/>
    <w:lvl w:ilvl="0" w:tentative="0">
      <w:start w:val="1"/>
      <w:numFmt w:val="decimal"/>
      <w:suff w:val="nothing"/>
      <w:lvlText w:val="（%1）"/>
      <w:lvlJc w:val="left"/>
    </w:lvl>
  </w:abstractNum>
  <w:abstractNum w:abstractNumId="8">
    <w:nsid w:val="E45437AB"/>
    <w:multiLevelType w:val="singleLevel"/>
    <w:tmpl w:val="E45437AB"/>
    <w:lvl w:ilvl="0" w:tentative="0">
      <w:start w:val="2"/>
      <w:numFmt w:val="decimal"/>
      <w:lvlText w:val="%1."/>
      <w:lvlJc w:val="left"/>
      <w:pPr>
        <w:tabs>
          <w:tab w:val="left" w:pos="312"/>
        </w:tabs>
        <w:ind w:left="-60"/>
      </w:pPr>
    </w:lvl>
  </w:abstractNum>
  <w:abstractNum w:abstractNumId="9">
    <w:nsid w:val="05EE9014"/>
    <w:multiLevelType w:val="singleLevel"/>
    <w:tmpl w:val="05EE9014"/>
    <w:lvl w:ilvl="0" w:tentative="0">
      <w:start w:val="4"/>
      <w:numFmt w:val="decimal"/>
      <w:suff w:val="nothing"/>
      <w:lvlText w:val="%1．"/>
      <w:lvlJc w:val="left"/>
    </w:lvl>
  </w:abstractNum>
  <w:abstractNum w:abstractNumId="10">
    <w:nsid w:val="44610E89"/>
    <w:multiLevelType w:val="singleLevel"/>
    <w:tmpl w:val="44610E89"/>
    <w:lvl w:ilvl="0" w:tentative="0">
      <w:start w:val="1"/>
      <w:numFmt w:val="decimal"/>
      <w:suff w:val="nothing"/>
      <w:lvlText w:val="（%1）"/>
      <w:lvlJc w:val="left"/>
    </w:lvl>
  </w:abstractNum>
  <w:abstractNum w:abstractNumId="11">
    <w:nsid w:val="53187907"/>
    <w:multiLevelType w:val="multilevel"/>
    <w:tmpl w:val="53187907"/>
    <w:lvl w:ilvl="0" w:tentative="0">
      <w:start w:val="6"/>
      <w:numFmt w:val="japaneseCounting"/>
      <w:lvlText w:val="%1、"/>
      <w:lvlJc w:val="left"/>
      <w:pPr>
        <w:ind w:left="982" w:hanging="51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12">
    <w:nsid w:val="59803B61"/>
    <w:multiLevelType w:val="singleLevel"/>
    <w:tmpl w:val="59803B61"/>
    <w:lvl w:ilvl="0" w:tentative="0">
      <w:start w:val="1"/>
      <w:numFmt w:val="decimal"/>
      <w:suff w:val="nothing"/>
      <w:lvlText w:val="（%1）"/>
      <w:lvlJc w:val="left"/>
    </w:lvl>
  </w:abstractNum>
  <w:abstractNum w:abstractNumId="13">
    <w:nsid w:val="610A247A"/>
    <w:multiLevelType w:val="singleLevel"/>
    <w:tmpl w:val="610A247A"/>
    <w:lvl w:ilvl="0" w:tentative="0">
      <w:start w:val="1"/>
      <w:numFmt w:val="decimal"/>
      <w:suff w:val="nothing"/>
      <w:lvlText w:val="%1."/>
      <w:lvlJc w:val="left"/>
    </w:lvl>
  </w:abstractNum>
  <w:abstractNum w:abstractNumId="14">
    <w:nsid w:val="610A26CD"/>
    <w:multiLevelType w:val="singleLevel"/>
    <w:tmpl w:val="610A26CD"/>
    <w:lvl w:ilvl="0" w:tentative="0">
      <w:start w:val="1"/>
      <w:numFmt w:val="decimal"/>
      <w:suff w:val="nothing"/>
      <w:lvlText w:val="%1."/>
      <w:lvlJc w:val="left"/>
    </w:lvl>
  </w:abstractNum>
  <w:abstractNum w:abstractNumId="15">
    <w:nsid w:val="61114159"/>
    <w:multiLevelType w:val="singleLevel"/>
    <w:tmpl w:val="61114159"/>
    <w:lvl w:ilvl="0" w:tentative="0">
      <w:start w:val="1"/>
      <w:numFmt w:val="decimal"/>
      <w:suff w:val="nothing"/>
      <w:lvlText w:val="%1."/>
      <w:lvlJc w:val="left"/>
    </w:lvl>
  </w:abstractNum>
  <w:abstractNum w:abstractNumId="16">
    <w:nsid w:val="61114A06"/>
    <w:multiLevelType w:val="singleLevel"/>
    <w:tmpl w:val="61114A06"/>
    <w:lvl w:ilvl="0" w:tentative="0">
      <w:start w:val="1"/>
      <w:numFmt w:val="decimal"/>
      <w:suff w:val="nothing"/>
      <w:lvlText w:val="%1."/>
      <w:lvlJc w:val="left"/>
    </w:lvl>
  </w:abstractNum>
  <w:abstractNum w:abstractNumId="17">
    <w:nsid w:val="63591F87"/>
    <w:multiLevelType w:val="multilevel"/>
    <w:tmpl w:val="63591F87"/>
    <w:lvl w:ilvl="0" w:tentative="0">
      <w:start w:val="1"/>
      <w:numFmt w:val="japaneseCounting"/>
      <w:lvlText w:val="（%1）"/>
      <w:lvlJc w:val="left"/>
      <w:pPr>
        <w:ind w:left="920" w:hanging="72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1"/>
  </w:num>
  <w:num w:numId="2">
    <w:abstractNumId w:val="17"/>
  </w:num>
  <w:num w:numId="3">
    <w:abstractNumId w:val="0"/>
  </w:num>
  <w:num w:numId="4">
    <w:abstractNumId w:val="1"/>
  </w:num>
  <w:num w:numId="5">
    <w:abstractNumId w:val="3"/>
  </w:num>
  <w:num w:numId="6">
    <w:abstractNumId w:val="15"/>
  </w:num>
  <w:num w:numId="7">
    <w:abstractNumId w:val="12"/>
  </w:num>
  <w:num w:numId="8">
    <w:abstractNumId w:val="5"/>
  </w:num>
  <w:num w:numId="9">
    <w:abstractNumId w:val="2"/>
  </w:num>
  <w:num w:numId="10">
    <w:abstractNumId w:val="9"/>
  </w:num>
  <w:num w:numId="11">
    <w:abstractNumId w:val="16"/>
  </w:num>
  <w:num w:numId="12">
    <w:abstractNumId w:val="13"/>
  </w:num>
  <w:num w:numId="13">
    <w:abstractNumId w:val="14"/>
  </w:num>
  <w:num w:numId="14">
    <w:abstractNumId w:val="10"/>
  </w:num>
  <w:num w:numId="15">
    <w:abstractNumId w:val="7"/>
  </w:num>
  <w:num w:numId="16">
    <w:abstractNumId w:val="4"/>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000000"/>
    <w:rsid w:val="0AEB74C9"/>
    <w:rsid w:val="0C342DC7"/>
    <w:rsid w:val="0EF6680B"/>
    <w:rsid w:val="10D211E6"/>
    <w:rsid w:val="12981D9F"/>
    <w:rsid w:val="133A37F0"/>
    <w:rsid w:val="15D06ABB"/>
    <w:rsid w:val="1A2F0471"/>
    <w:rsid w:val="1A47523C"/>
    <w:rsid w:val="1C1D14AC"/>
    <w:rsid w:val="1CD67933"/>
    <w:rsid w:val="22CF5583"/>
    <w:rsid w:val="24A744AE"/>
    <w:rsid w:val="254C3E21"/>
    <w:rsid w:val="2B4F2C16"/>
    <w:rsid w:val="31A30C8C"/>
    <w:rsid w:val="328651D6"/>
    <w:rsid w:val="340C3E88"/>
    <w:rsid w:val="347C726E"/>
    <w:rsid w:val="3912721D"/>
    <w:rsid w:val="39455658"/>
    <w:rsid w:val="395D0E90"/>
    <w:rsid w:val="398B2BAE"/>
    <w:rsid w:val="3B321C6C"/>
    <w:rsid w:val="3C327726"/>
    <w:rsid w:val="3CD356D2"/>
    <w:rsid w:val="3FFB1985"/>
    <w:rsid w:val="4101289B"/>
    <w:rsid w:val="41223B25"/>
    <w:rsid w:val="437D26AD"/>
    <w:rsid w:val="47FB1220"/>
    <w:rsid w:val="485953F3"/>
    <w:rsid w:val="49860000"/>
    <w:rsid w:val="4CDC0830"/>
    <w:rsid w:val="50D52A7B"/>
    <w:rsid w:val="53E127E4"/>
    <w:rsid w:val="58DB0455"/>
    <w:rsid w:val="59074BA3"/>
    <w:rsid w:val="5A780075"/>
    <w:rsid w:val="5BBF674A"/>
    <w:rsid w:val="5C2B1A41"/>
    <w:rsid w:val="5D5C35DE"/>
    <w:rsid w:val="5F141DA6"/>
    <w:rsid w:val="5FAB440D"/>
    <w:rsid w:val="621E44F9"/>
    <w:rsid w:val="634E14EF"/>
    <w:rsid w:val="680944EC"/>
    <w:rsid w:val="6A495573"/>
    <w:rsid w:val="6F146B04"/>
    <w:rsid w:val="70BE567A"/>
    <w:rsid w:val="722A0225"/>
    <w:rsid w:val="7947283A"/>
    <w:rsid w:val="7B840D8B"/>
    <w:rsid w:val="7C6C3250"/>
    <w:rsid w:val="7E18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jc w:val="center"/>
      <w:outlineLvl w:val="0"/>
    </w:pPr>
    <w:rPr>
      <w:b/>
      <w:bCs/>
      <w:kern w:val="44"/>
      <w:sz w:val="36"/>
      <w:szCs w:val="21"/>
    </w:rPr>
  </w:style>
  <w:style w:type="paragraph" w:styleId="4">
    <w:name w:val="heading 2"/>
    <w:next w:val="1"/>
    <w:unhideWhenUsed/>
    <w:qFormat/>
    <w:uiPriority w:val="99"/>
    <w:pPr>
      <w:keepNext/>
      <w:keepLines/>
      <w:adjustRightInd w:val="0"/>
      <w:snapToGrid w:val="0"/>
      <w:spacing w:line="360" w:lineRule="auto"/>
      <w:outlineLvl w:val="1"/>
    </w:pPr>
    <w:rPr>
      <w:rFonts w:ascii="Arial" w:hAnsi="Arial" w:eastAsia="黑体" w:cs="Times New Roman"/>
      <w:b/>
      <w:sz w:val="30"/>
      <w:lang w:val="en-US" w:eastAsia="zh-CN" w:bidi="ar-SA"/>
    </w:rPr>
  </w:style>
  <w:style w:type="paragraph" w:styleId="5">
    <w:name w:val="heading 3"/>
    <w:basedOn w:val="1"/>
    <w:next w:val="1"/>
    <w:qFormat/>
    <w:uiPriority w:val="1"/>
    <w:pPr>
      <w:ind w:left="473"/>
      <w:outlineLvl w:val="2"/>
    </w:pPr>
    <w:rPr>
      <w:rFonts w:ascii="宋体" w:hAnsi="宋体" w:eastAsia="宋体"/>
      <w:b/>
      <w:bCs/>
      <w:sz w:val="24"/>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200" w:lineRule="exact"/>
      <w:ind w:firstLine="200" w:firstLineChars="200"/>
      <w:jc w:val="center"/>
    </w:pPr>
    <w:rPr>
      <w:rFonts w:ascii="方正宋三简体" w:hAnsi="宋体" w:eastAsia="方正宋三简体"/>
      <w:sz w:val="18"/>
      <w:szCs w:val="21"/>
    </w:rPr>
  </w:style>
  <w:style w:type="paragraph" w:styleId="6">
    <w:name w:val="annotation text"/>
    <w:basedOn w:val="1"/>
    <w:qFormat/>
    <w:uiPriority w:val="99"/>
    <w:pPr>
      <w:spacing w:line="400" w:lineRule="exact"/>
      <w:ind w:firstLine="200" w:firstLineChars="200"/>
      <w:jc w:val="left"/>
    </w:pPr>
    <w:rPr>
      <w:rFonts w:ascii="Calibri" w:hAnsi="Calibri"/>
      <w:sz w:val="24"/>
      <w:szCs w:val="21"/>
    </w:rPr>
  </w:style>
  <w:style w:type="paragraph" w:styleId="7">
    <w:name w:val="Body Text Indent"/>
    <w:basedOn w:val="1"/>
    <w:qFormat/>
    <w:uiPriority w:val="99"/>
    <w:pPr>
      <w:spacing w:after="120" w:line="400" w:lineRule="exact"/>
      <w:ind w:left="420" w:leftChars="200" w:firstLine="200" w:firstLineChars="200"/>
    </w:pPr>
    <w:rPr>
      <w:rFonts w:ascii="Calibri" w:hAnsi="Calibri"/>
      <w:kern w:val="0"/>
      <w:sz w:val="24"/>
      <w:szCs w:val="20"/>
    </w:rPr>
  </w:style>
  <w:style w:type="paragraph" w:styleId="8">
    <w:name w:val="Plain Text"/>
    <w:basedOn w:val="1"/>
    <w:qFormat/>
    <w:uiPriority w:val="0"/>
    <w:rPr>
      <w:rFonts w:ascii="宋体" w:hAnsi="Courier New"/>
      <w:szCs w:val="21"/>
    </w:rPr>
  </w:style>
  <w:style w:type="paragraph" w:styleId="9">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pacing w:line="240" w:lineRule="auto"/>
      <w:jc w:val="center"/>
    </w:pPr>
    <w:rPr>
      <w:sz w:val="18"/>
      <w:szCs w:val="18"/>
    </w:rPr>
  </w:style>
  <w:style w:type="paragraph" w:styleId="12">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99"/>
    <w:rPr>
      <w:rFonts w:cs="Times New Roman"/>
      <w:b/>
    </w:rPr>
  </w:style>
  <w:style w:type="character" w:styleId="18">
    <w:name w:val="Hyperlink"/>
    <w:qFormat/>
    <w:uiPriority w:val="99"/>
    <w:rPr>
      <w:rFonts w:cs="Times New Roman"/>
      <w:color w:val="0000FF"/>
      <w:u w:val="single"/>
    </w:rPr>
  </w:style>
  <w:style w:type="character" w:styleId="19">
    <w:name w:val="annotation reference"/>
    <w:qFormat/>
    <w:uiPriority w:val="99"/>
    <w:rPr>
      <w:rFonts w:cs="Times New Roman"/>
      <w:sz w:val="21"/>
    </w:rPr>
  </w:style>
  <w:style w:type="paragraph" w:customStyle="1" w:styleId="20">
    <w:name w:val="WPSOffice手动目录 1"/>
    <w:qFormat/>
    <w:uiPriority w:val="0"/>
    <w:rPr>
      <w:rFonts w:ascii="Calibri" w:hAnsi="Calibri" w:eastAsia="宋体" w:cs="Times New Roman"/>
      <w:lang w:val="en-US" w:eastAsia="zh-CN" w:bidi="ar-SA"/>
    </w:rPr>
  </w:style>
  <w:style w:type="paragraph" w:customStyle="1" w:styleId="21">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customStyle="1" w:styleId="22">
    <w:name w:val="azhengwen"/>
    <w:basedOn w:val="23"/>
    <w:qFormat/>
    <w:uiPriority w:val="0"/>
    <w:pPr>
      <w:spacing w:line="400" w:lineRule="exact"/>
      <w:ind w:firstLine="200"/>
    </w:pPr>
    <w:rPr>
      <w:rFonts w:ascii="Calibri" w:hAnsi="Calibri" w:cs="宋体"/>
      <w:color w:val="000000"/>
      <w:sz w:val="24"/>
      <w:szCs w:val="28"/>
    </w:rPr>
  </w:style>
  <w:style w:type="paragraph" w:styleId="23">
    <w:name w:val="List Paragraph"/>
    <w:basedOn w:val="1"/>
    <w:qFormat/>
    <w:uiPriority w:val="34"/>
    <w:pPr>
      <w:ind w:firstLine="420" w:firstLineChars="200"/>
    </w:pPr>
  </w:style>
  <w:style w:type="paragraph" w:customStyle="1" w:styleId="24">
    <w:name w:val="列表段落"/>
    <w:basedOn w:val="1"/>
    <w:qFormat/>
    <w:uiPriority w:val="34"/>
    <w:pPr>
      <w:ind w:firstLine="420" w:firstLineChars="200"/>
    </w:pPr>
  </w:style>
  <w:style w:type="character" w:customStyle="1" w:styleId="25">
    <w:name w:val="fontstyle01"/>
    <w:basedOn w:val="16"/>
    <w:qFormat/>
    <w:uiPriority w:val="0"/>
    <w:rPr>
      <w:rFonts w:hint="default" w:ascii="FZSSK--GBK1-0" w:hAnsi="FZSSK--GBK1-0"/>
      <w:color w:val="242021"/>
      <w:sz w:val="18"/>
      <w:szCs w:val="18"/>
    </w:rPr>
  </w:style>
  <w:style w:type="paragraph" w:customStyle="1" w:styleId="26">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27">
    <w:name w:val="列出段落1"/>
    <w:basedOn w:val="1"/>
    <w:qFormat/>
    <w:uiPriority w:val="34"/>
    <w:pPr>
      <w:ind w:firstLine="420" w:firstLineChars="200"/>
    </w:pPr>
  </w:style>
  <w:style w:type="paragraph" w:customStyle="1" w:styleId="28">
    <w:name w:val="正文1"/>
    <w:qFormat/>
    <w:uiPriority w:val="0"/>
    <w:pPr>
      <w:widowControl w:val="0"/>
      <w:jc w:val="both"/>
    </w:pPr>
    <w:rPr>
      <w:rFonts w:ascii="Calibri" w:hAnsi="Calibri" w:eastAsia="宋体;SimSun" w:cs="Times New Roman"/>
      <w:kern w:val="2"/>
      <w:sz w:val="21"/>
      <w:szCs w:val="24"/>
      <w:lang w:val="en-US" w:eastAsia="zh-CN" w:bidi="ar-SA"/>
    </w:rPr>
  </w:style>
  <w:style w:type="paragraph" w:customStyle="1" w:styleId="29">
    <w:name w:val="表样式"/>
    <w:basedOn w:val="1"/>
    <w:qFormat/>
    <w:uiPriority w:val="0"/>
    <w:rPr>
      <w:rFonts w:eastAsia="宋体"/>
    </w:rPr>
  </w:style>
  <w:style w:type="paragraph" w:customStyle="1" w:styleId="30">
    <w:name w:val="表格样式"/>
    <w:basedOn w:val="1"/>
    <w:qFormat/>
    <w:uiPriority w:val="0"/>
    <w:pPr>
      <w:spacing w:line="300" w:lineRule="exact"/>
    </w:pPr>
    <w:rPr>
      <w:rFonts w:ascii="方正仿宋简体" w:hAnsi="宋体"/>
      <w:szCs w:val="21"/>
    </w:rPr>
  </w:style>
  <w:style w:type="paragraph" w:customStyle="1" w:styleId="31">
    <w:name w:val="Table Paragraph"/>
    <w:basedOn w:val="1"/>
    <w:qFormat/>
    <w:uiPriority w:val="1"/>
  </w:style>
  <w:style w:type="character" w:customStyle="1" w:styleId="32">
    <w:name w:val="font01"/>
    <w:qFormat/>
    <w:uiPriority w:val="0"/>
    <w:rPr>
      <w:rFonts w:hint="eastAsia" w:ascii="宋体" w:hAnsi="宋体" w:eastAsia="宋体" w:cs="宋体"/>
      <w:b/>
      <w:color w:val="000000"/>
      <w:sz w:val="18"/>
      <w:szCs w:val="18"/>
      <w:u w:val="none"/>
    </w:rPr>
  </w:style>
  <w:style w:type="character" w:customStyle="1" w:styleId="33">
    <w:name w:val="标题 1 Char"/>
    <w:link w:val="3"/>
    <w:qFormat/>
    <w:uiPriority w:val="0"/>
    <w:rPr>
      <w:b/>
      <w:bCs/>
      <w:kern w:val="44"/>
      <w:sz w:val="36"/>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970</Pages>
  <Words>887244</Words>
  <Characters>932343</Characters>
  <Lines>0</Lines>
  <Paragraphs>0</Paragraphs>
  <TotalTime>1</TotalTime>
  <ScaleCrop>false</ScaleCrop>
  <LinksUpToDate>false</LinksUpToDate>
  <CharactersWithSpaces>957624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2022-08-03T02:26:00Z</dcterms:created>
  <dc:creator>HP</dc:creator>
  <cp:lastModifiedBy>HP</cp:lastModifiedBy>
  <dcterms:modified xsi:type="dcterms:W3CDTF">2023-05-17T00:38:37Z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1C07AB271AF249C2837C3550BE219A26</vt:lpwstr>
  </property>
</Properties>
</file>