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8"/>
          <w:szCs w:val="48"/>
          <w:lang w:val="en-US" w:eastAsia="zh-CN" w:bidi="ar"/>
        </w:rPr>
        <w:t>福州软件职业技术2023届优秀毕业生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8"/>
          <w:szCs w:val="48"/>
          <w:lang w:val="en-US" w:eastAsia="zh-CN" w:bidi="ar"/>
        </w:rPr>
        <w:t>候选名单</w:t>
      </w:r>
    </w:p>
    <w:p>
      <w:pPr>
        <w:jc w:val="center"/>
        <w:rPr>
          <w:rFonts w:hint="eastAsia" w:ascii="仿宋" w:hAnsi="仿宋" w:eastAsia="仿宋" w:cs="仿宋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  <w:t>（共143人）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1.智能建造产业学院（19人）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陈默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林盈盈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吴含鑫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许进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杨明琳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王鑫豪  林志翔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卢梦华   欧阳雨晴    李梦钰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郑安琪  章曼卿   曾霆威   杨振华      陈序钊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周熙婵  叶涵彬   曾姗姗   李潇航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2.数字金融产业学院（21人）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林晓钰  苏晓云  陈紫薇  李丽婷  林涵娥  刘海容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阮雨欣  郑丽君  陈佳琪  冯尔蔓  周美岑  雷航宇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江婷樱  黄清洋  杨高嵩  沈阿妹  叶霖    潘容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陈瑞华  方美云  廖诗柔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3.游戏产业学院（31人）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陈丽彬  陈润民  丁纯良  刘倩梅  罗茂林  魏生桂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杨程文  杨益强  郑诗雨  朱碧辉  黄嘉聪  黄畅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陈嘉琳  林传鑫  张步鑫  许茹朋  叶思洁  徐如莹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林敏    林铭达  陈秀铃  包学豪  郑文英  黄宗灯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严俊坤  曾维蕊  马健伟  魏哲宇  郑锦枫  戴黄隆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叶杨凤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4.智能产业学院（49人）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叶忠京  林承宇  陈伟真  黄景明  郑展    卢俊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王振钟  张维龙  刘丽月  陈嘉城  郭荣平  郑雅彬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李施恒  赖桂婷  陈弘毅  冯晨欣  何嘉茹  林鹏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林雯静  潘昌杨  苏联荣  唐盈盈  王佳敏  吴战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王建    黄智贤  苏龙欣  涂伟东  郑举    曾智鹏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郑文欣  贺玉含  黄煜    李艳    林佳伟  朱坤杰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谢舒聪  吴沐海  王鑫煌  蔡彦华  兰秀容  谢卓荣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史训铝  余金海  郑伟展  谢华杰  沈志龙  沈勇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邹远辉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容艺影视产业学院（23人）</w:t>
      </w:r>
    </w:p>
    <w:p>
      <w:pPr>
        <w:numPr>
          <w:numId w:val="0"/>
        </w:numP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陈翠盈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陈瑶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戴钰彤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黄旖萱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李曜伸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熊思敏</w:t>
      </w:r>
    </w:p>
    <w:p>
      <w:pPr>
        <w:numPr>
          <w:numId w:val="0"/>
        </w:numP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邹永超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林凯静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谭智香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陈瑜欣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方晨瑜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詹莹欣</w:t>
      </w:r>
    </w:p>
    <w:p>
      <w:pPr>
        <w:numPr>
          <w:numId w:val="0"/>
        </w:numP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郑贤斌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洪一鹏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周玉焕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林荣滨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陈玉锦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陆衍</w:t>
      </w:r>
    </w:p>
    <w:p>
      <w:pPr>
        <w:numPr>
          <w:numId w:val="0"/>
        </w:numP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高毅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沈燕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张桐秋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陈贝贝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曾越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D42807"/>
    <w:multiLevelType w:val="singleLevel"/>
    <w:tmpl w:val="CAD42807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GYxYWU5NzAwNTJkODg5ZTEyMzk5NjUwNTExMTUifQ=="/>
  </w:docVars>
  <w:rsids>
    <w:rsidRoot w:val="00000000"/>
    <w:rsid w:val="5492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511</Characters>
  <Lines>0</Lines>
  <Paragraphs>0</Paragraphs>
  <TotalTime>6</TotalTime>
  <ScaleCrop>false</ScaleCrop>
  <LinksUpToDate>false</LinksUpToDate>
  <CharactersWithSpaces>788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2023-06-12T08:04:50Z</dcterms:created>
  <dc:creator>Administrator</dc:creator>
  <cp:lastModifiedBy>WPS_1677566038</cp:lastModifiedBy>
  <dcterms:modified xsi:type="dcterms:W3CDTF">2023-06-12T08:22:59Z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D73769710F384C9AAE2C0BC1ABEB0BE0</vt:lpwstr>
  </property>
</Properties>
</file>