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8F" w:rsidRPr="00BB2596" w:rsidRDefault="0061748F" w:rsidP="0061748F">
      <w:pPr>
        <w:pStyle w:val="a5"/>
        <w:shd w:val="clear" w:color="auto" w:fill="FFFFFF"/>
        <w:spacing w:before="0" w:beforeAutospacing="0" w:after="0" w:afterAutospacing="0" w:line="480" w:lineRule="atLeast"/>
        <w:ind w:firstLine="420"/>
        <w:textAlignment w:val="baseline"/>
        <w:rPr>
          <w:rFonts w:hAnsi="宋体"/>
          <w:b/>
          <w:sz w:val="32"/>
          <w:szCs w:val="32"/>
        </w:rPr>
      </w:pPr>
      <w:r w:rsidRPr="00BB2596">
        <w:rPr>
          <w:rFonts w:hAnsi="宋体" w:hint="eastAsia"/>
          <w:b/>
          <w:sz w:val="32"/>
          <w:szCs w:val="32"/>
        </w:rPr>
        <w:t>福州软件职业技术学院校企“互兼互聘”人员审批表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513"/>
        <w:gridCol w:w="1565"/>
        <w:gridCol w:w="1514"/>
        <w:gridCol w:w="1514"/>
        <w:gridCol w:w="1516"/>
      </w:tblGrid>
      <w:tr w:rsidR="0061748F" w:rsidRPr="00BB2596" w:rsidTr="00493A96">
        <w:trPr>
          <w:trHeight w:val="795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姓名</w:t>
            </w:r>
          </w:p>
        </w:tc>
        <w:tc>
          <w:tcPr>
            <w:tcW w:w="1513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65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性别</w:t>
            </w: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工作单位</w:t>
            </w:r>
          </w:p>
        </w:tc>
        <w:tc>
          <w:tcPr>
            <w:tcW w:w="1515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795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65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学历</w:t>
            </w: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职称、职务</w:t>
            </w:r>
          </w:p>
        </w:tc>
        <w:tc>
          <w:tcPr>
            <w:tcW w:w="1515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1590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预聘部门</w:t>
            </w:r>
          </w:p>
        </w:tc>
        <w:tc>
          <w:tcPr>
            <w:tcW w:w="3078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预聘岗位</w:t>
            </w:r>
          </w:p>
        </w:tc>
        <w:tc>
          <w:tcPr>
            <w:tcW w:w="3029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3178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兼职人员主要工作简历及取得成果情况</w:t>
            </w:r>
          </w:p>
        </w:tc>
        <w:tc>
          <w:tcPr>
            <w:tcW w:w="7622" w:type="dxa"/>
            <w:gridSpan w:val="5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1590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所聘部门意见</w:t>
            </w:r>
          </w:p>
        </w:tc>
        <w:tc>
          <w:tcPr>
            <w:tcW w:w="3078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合作企业意见</w:t>
            </w:r>
          </w:p>
        </w:tc>
        <w:tc>
          <w:tcPr>
            <w:tcW w:w="3029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1590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教务处意见</w:t>
            </w:r>
          </w:p>
        </w:tc>
        <w:tc>
          <w:tcPr>
            <w:tcW w:w="3078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  <w:tc>
          <w:tcPr>
            <w:tcW w:w="1514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人力资源部意见</w:t>
            </w:r>
          </w:p>
        </w:tc>
        <w:tc>
          <w:tcPr>
            <w:tcW w:w="3029" w:type="dxa"/>
            <w:gridSpan w:val="2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  <w:tr w:rsidR="0061748F" w:rsidRPr="00BB2596" w:rsidTr="00493A96">
        <w:trPr>
          <w:trHeight w:val="1590"/>
          <w:jc w:val="center"/>
        </w:trPr>
        <w:tc>
          <w:tcPr>
            <w:tcW w:w="1610" w:type="dxa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  <w:r w:rsidRPr="00BB2596">
              <w:rPr>
                <w:rFonts w:hAnsi="宋体" w:hint="eastAsia"/>
              </w:rPr>
              <w:t>院长审批</w:t>
            </w:r>
          </w:p>
        </w:tc>
        <w:tc>
          <w:tcPr>
            <w:tcW w:w="7622" w:type="dxa"/>
            <w:gridSpan w:val="5"/>
            <w:vAlign w:val="center"/>
          </w:tcPr>
          <w:p w:rsidR="0061748F" w:rsidRPr="00BB2596" w:rsidRDefault="0061748F" w:rsidP="00493A96">
            <w:pPr>
              <w:pStyle w:val="a5"/>
              <w:spacing w:before="0" w:beforeAutospacing="0" w:after="0" w:afterAutospacing="0" w:line="480" w:lineRule="atLeast"/>
              <w:jc w:val="center"/>
              <w:textAlignment w:val="baseline"/>
              <w:rPr>
                <w:rFonts w:hAnsi="宋体"/>
              </w:rPr>
            </w:pPr>
          </w:p>
        </w:tc>
      </w:tr>
    </w:tbl>
    <w:p w:rsidR="0061748F" w:rsidRPr="00BB2596" w:rsidRDefault="0061748F" w:rsidP="0061748F">
      <w:pPr>
        <w:pStyle w:val="a5"/>
        <w:shd w:val="clear" w:color="auto" w:fill="FFFFFF"/>
        <w:spacing w:before="0" w:beforeAutospacing="0" w:after="0" w:afterAutospacing="0" w:line="480" w:lineRule="atLeast"/>
        <w:ind w:firstLine="420"/>
        <w:jc w:val="right"/>
        <w:textAlignment w:val="baseline"/>
        <w:rPr>
          <w:rFonts w:hAnsi="宋体"/>
        </w:rPr>
      </w:pPr>
      <w:r w:rsidRPr="00BB2596">
        <w:rPr>
          <w:rFonts w:hAnsi="宋体" w:hint="eastAsia"/>
        </w:rPr>
        <w:t>填表日期：   年   月  日</w:t>
      </w:r>
    </w:p>
    <w:p w:rsidR="00700CE7" w:rsidRDefault="00700CE7">
      <w:bookmarkStart w:id="0" w:name="_GoBack"/>
      <w:bookmarkEnd w:id="0"/>
    </w:p>
    <w:sectPr w:rsidR="0070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A5" w:rsidRDefault="009B65A5" w:rsidP="0061748F">
      <w:r>
        <w:separator/>
      </w:r>
    </w:p>
  </w:endnote>
  <w:endnote w:type="continuationSeparator" w:id="0">
    <w:p w:rsidR="009B65A5" w:rsidRDefault="009B65A5" w:rsidP="006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A5" w:rsidRDefault="009B65A5" w:rsidP="0061748F">
      <w:r>
        <w:separator/>
      </w:r>
    </w:p>
  </w:footnote>
  <w:footnote w:type="continuationSeparator" w:id="0">
    <w:p w:rsidR="009B65A5" w:rsidRDefault="009B65A5" w:rsidP="0061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73"/>
    <w:rsid w:val="0061748F"/>
    <w:rsid w:val="00700CE7"/>
    <w:rsid w:val="009A7373"/>
    <w:rsid w:val="009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1C4C04-B683-47B7-8FDB-6F6CC00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8F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48F"/>
    <w:rPr>
      <w:sz w:val="18"/>
      <w:szCs w:val="18"/>
    </w:rPr>
  </w:style>
  <w:style w:type="paragraph" w:styleId="a5">
    <w:name w:val="Normal (Web)"/>
    <w:basedOn w:val="a"/>
    <w:link w:val="Char1"/>
    <w:uiPriority w:val="99"/>
    <w:qFormat/>
    <w:rsid w:val="0061748F"/>
    <w:pPr>
      <w:widowControl/>
      <w:spacing w:before="100" w:beforeAutospacing="1" w:after="100" w:afterAutospacing="1"/>
      <w:jc w:val="left"/>
    </w:pPr>
    <w:rPr>
      <w:rFonts w:hAnsi="Calibri"/>
    </w:rPr>
  </w:style>
  <w:style w:type="character" w:customStyle="1" w:styleId="Char1">
    <w:name w:val="普通(网站) Char"/>
    <w:link w:val="a5"/>
    <w:uiPriority w:val="99"/>
    <w:locked/>
    <w:rsid w:val="0061748F"/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2017-05-31T08:28:00Z</dcterms:created>
  <dcterms:modified xsi:type="dcterms:W3CDTF">2017-05-31T08:28:00Z</dcterms:modified>
</cp:coreProperties>
</file>