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7C5" w:rsidRPr="009C483A" w:rsidRDefault="00405E0F" w:rsidP="009C483A">
      <w:pPr>
        <w:jc w:val="center"/>
        <w:rPr>
          <w:rFonts w:asciiTheme="minorEastAsia" w:hAnsiTheme="minorEastAsia"/>
          <w:b/>
          <w:sz w:val="28"/>
          <w:szCs w:val="28"/>
        </w:rPr>
      </w:pPr>
      <w:r w:rsidRPr="009C483A">
        <w:rPr>
          <w:rFonts w:asciiTheme="minorEastAsia" w:hAnsiTheme="minorEastAsia" w:hint="eastAsia"/>
          <w:b/>
          <w:sz w:val="28"/>
          <w:szCs w:val="28"/>
        </w:rPr>
        <w:t>《B</w:t>
      </w:r>
      <w:r w:rsidRPr="009C483A">
        <w:rPr>
          <w:rFonts w:asciiTheme="minorEastAsia" w:hAnsiTheme="minorEastAsia"/>
          <w:b/>
          <w:sz w:val="28"/>
          <w:szCs w:val="28"/>
        </w:rPr>
        <w:t>2B</w:t>
      </w:r>
      <w:r w:rsidRPr="009C483A">
        <w:rPr>
          <w:rFonts w:asciiTheme="minorEastAsia" w:hAnsiTheme="minorEastAsia" w:hint="eastAsia"/>
          <w:b/>
          <w:sz w:val="28"/>
          <w:szCs w:val="28"/>
        </w:rPr>
        <w:t>网店</w:t>
      </w:r>
      <w:r w:rsidRPr="009C483A">
        <w:rPr>
          <w:rFonts w:asciiTheme="minorEastAsia" w:hAnsiTheme="minorEastAsia"/>
          <w:b/>
          <w:sz w:val="28"/>
          <w:szCs w:val="28"/>
        </w:rPr>
        <w:t>运营实训》</w:t>
      </w:r>
      <w:r w:rsidRPr="009C483A">
        <w:rPr>
          <w:rFonts w:asciiTheme="minorEastAsia" w:hAnsiTheme="minorEastAsia" w:hint="eastAsia"/>
          <w:b/>
          <w:sz w:val="28"/>
          <w:szCs w:val="28"/>
        </w:rPr>
        <w:t>考核</w:t>
      </w:r>
      <w:r w:rsidRPr="009C483A">
        <w:rPr>
          <w:rFonts w:asciiTheme="minorEastAsia" w:hAnsiTheme="minorEastAsia"/>
          <w:b/>
          <w:sz w:val="28"/>
          <w:szCs w:val="28"/>
        </w:rPr>
        <w:t>要求</w:t>
      </w:r>
    </w:p>
    <w:p w:rsidR="00405E0F" w:rsidRPr="009C483A" w:rsidRDefault="00405E0F" w:rsidP="009C483A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>本门</w:t>
      </w:r>
      <w:r w:rsidRPr="009C483A">
        <w:rPr>
          <w:rFonts w:asciiTheme="minorEastAsia" w:hAnsiTheme="minorEastAsia"/>
          <w:sz w:val="24"/>
          <w:szCs w:val="24"/>
        </w:rPr>
        <w:t>实训</w:t>
      </w:r>
      <w:r w:rsidRPr="009C483A">
        <w:rPr>
          <w:rFonts w:asciiTheme="minorEastAsia" w:hAnsiTheme="minorEastAsia" w:hint="eastAsia"/>
          <w:sz w:val="24"/>
          <w:szCs w:val="24"/>
        </w:rPr>
        <w:t>要求</w:t>
      </w:r>
      <w:r w:rsidRPr="009C483A">
        <w:rPr>
          <w:rFonts w:asciiTheme="minorEastAsia" w:hAnsiTheme="minorEastAsia"/>
          <w:sz w:val="24"/>
          <w:szCs w:val="24"/>
        </w:rPr>
        <w:t>考生提交以下作业：</w:t>
      </w:r>
    </w:p>
    <w:p w:rsidR="00405E0F" w:rsidRPr="009C483A" w:rsidRDefault="008F5E9E" w:rsidP="009C483A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>一</w:t>
      </w:r>
      <w:r w:rsidR="00405E0F" w:rsidRPr="009C483A">
        <w:rPr>
          <w:rFonts w:asciiTheme="minorEastAsia" w:hAnsiTheme="minorEastAsia"/>
          <w:sz w:val="24"/>
          <w:szCs w:val="24"/>
        </w:rPr>
        <w:t>、</w:t>
      </w:r>
      <w:r w:rsidR="00405E0F" w:rsidRPr="009C483A">
        <w:rPr>
          <w:rFonts w:asciiTheme="minorEastAsia" w:hAnsiTheme="minorEastAsia" w:hint="eastAsia"/>
          <w:sz w:val="24"/>
          <w:szCs w:val="24"/>
        </w:rPr>
        <w:t>请</w:t>
      </w:r>
      <w:r w:rsidR="00405E0F" w:rsidRPr="009C483A">
        <w:rPr>
          <w:rFonts w:asciiTheme="minorEastAsia" w:hAnsiTheme="minorEastAsia"/>
          <w:sz w:val="24"/>
          <w:szCs w:val="24"/>
        </w:rPr>
        <w:t>做一份</w:t>
      </w:r>
      <w:r w:rsidR="00405E0F" w:rsidRPr="009C483A">
        <w:rPr>
          <w:rFonts w:asciiTheme="minorEastAsia" w:hAnsiTheme="minorEastAsia" w:hint="eastAsia"/>
          <w:sz w:val="24"/>
          <w:szCs w:val="24"/>
        </w:rPr>
        <w:t>关于</w:t>
      </w:r>
      <w:r w:rsidR="00405E0F" w:rsidRPr="009C483A">
        <w:rPr>
          <w:rFonts w:asciiTheme="minorEastAsia" w:hAnsiTheme="minorEastAsia"/>
          <w:sz w:val="24"/>
          <w:szCs w:val="24"/>
        </w:rPr>
        <w:t>某网店或某产品的网络</w:t>
      </w:r>
      <w:r w:rsidR="00405E0F" w:rsidRPr="009C483A">
        <w:rPr>
          <w:rFonts w:asciiTheme="minorEastAsia" w:hAnsiTheme="minorEastAsia" w:hint="eastAsia"/>
          <w:sz w:val="24"/>
          <w:szCs w:val="24"/>
        </w:rPr>
        <w:t>活动</w:t>
      </w:r>
      <w:r w:rsidR="00405E0F" w:rsidRPr="009C483A">
        <w:rPr>
          <w:rFonts w:asciiTheme="minorEastAsia" w:hAnsiTheme="minorEastAsia"/>
          <w:sz w:val="24"/>
          <w:szCs w:val="24"/>
        </w:rPr>
        <w:t>宣传图，尺寸</w:t>
      </w:r>
      <w:r w:rsidR="00405E0F" w:rsidRPr="009C483A">
        <w:rPr>
          <w:rFonts w:asciiTheme="minorEastAsia" w:hAnsiTheme="minorEastAsia" w:hint="eastAsia"/>
          <w:sz w:val="24"/>
          <w:szCs w:val="24"/>
        </w:rPr>
        <w:t>自</w:t>
      </w:r>
      <w:r w:rsidR="00405E0F" w:rsidRPr="009C483A">
        <w:rPr>
          <w:rFonts w:asciiTheme="minorEastAsia" w:hAnsiTheme="minorEastAsia"/>
          <w:sz w:val="24"/>
          <w:szCs w:val="24"/>
        </w:rPr>
        <w:t>定。</w:t>
      </w:r>
      <w:r w:rsidR="00405E0F" w:rsidRPr="009C483A">
        <w:rPr>
          <w:rFonts w:asciiTheme="minorEastAsia" w:hAnsiTheme="minorEastAsia" w:hint="eastAsia"/>
          <w:sz w:val="24"/>
          <w:szCs w:val="24"/>
        </w:rPr>
        <w:t>将图片用A</w:t>
      </w:r>
      <w:r w:rsidR="00405E0F" w:rsidRPr="009C483A">
        <w:rPr>
          <w:rFonts w:asciiTheme="minorEastAsia" w:hAnsiTheme="minorEastAsia"/>
          <w:sz w:val="24"/>
          <w:szCs w:val="24"/>
        </w:rPr>
        <w:t>4彩打打印出来，</w:t>
      </w:r>
      <w:r w:rsidR="00405E0F" w:rsidRPr="009C483A">
        <w:rPr>
          <w:rFonts w:asciiTheme="minorEastAsia" w:hAnsiTheme="minorEastAsia" w:hint="eastAsia"/>
          <w:sz w:val="24"/>
          <w:szCs w:val="24"/>
        </w:rPr>
        <w:t>并</w:t>
      </w:r>
      <w:r w:rsidR="00405E0F" w:rsidRPr="009C483A">
        <w:rPr>
          <w:rFonts w:asciiTheme="minorEastAsia" w:hAnsiTheme="minorEastAsia"/>
          <w:sz w:val="24"/>
          <w:szCs w:val="24"/>
        </w:rPr>
        <w:t>发psd</w:t>
      </w:r>
      <w:r w:rsidR="00405E0F" w:rsidRPr="009C483A">
        <w:rPr>
          <w:rFonts w:asciiTheme="minorEastAsia" w:hAnsiTheme="minorEastAsia" w:hint="eastAsia"/>
          <w:sz w:val="24"/>
          <w:szCs w:val="24"/>
        </w:rPr>
        <w:t>格式</w:t>
      </w:r>
      <w:r w:rsidR="00405E0F" w:rsidRPr="009C483A">
        <w:rPr>
          <w:rFonts w:asciiTheme="minorEastAsia" w:hAnsiTheme="minorEastAsia"/>
          <w:sz w:val="24"/>
          <w:szCs w:val="24"/>
        </w:rPr>
        <w:t>的文件到</w:t>
      </w:r>
      <w:r w:rsidR="00405E0F" w:rsidRPr="009C483A">
        <w:rPr>
          <w:rFonts w:asciiTheme="minorEastAsia" w:hAnsiTheme="minorEastAsia" w:hint="eastAsia"/>
          <w:sz w:val="24"/>
          <w:szCs w:val="24"/>
        </w:rPr>
        <w:t>我</w:t>
      </w:r>
      <w:r w:rsidR="00405E0F" w:rsidRPr="009C483A">
        <w:rPr>
          <w:rFonts w:asciiTheme="minorEastAsia" w:hAnsiTheme="minorEastAsia"/>
          <w:sz w:val="24"/>
          <w:szCs w:val="24"/>
        </w:rPr>
        <w:t>邮箱394989930@qq.com;</w:t>
      </w:r>
    </w:p>
    <w:p w:rsidR="00405E0F" w:rsidRPr="009C483A" w:rsidRDefault="008F5E9E" w:rsidP="009C483A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>二</w:t>
      </w:r>
      <w:r w:rsidR="00405E0F" w:rsidRPr="009C483A">
        <w:rPr>
          <w:rFonts w:asciiTheme="minorEastAsia" w:hAnsiTheme="minorEastAsia"/>
          <w:sz w:val="24"/>
          <w:szCs w:val="24"/>
        </w:rPr>
        <w:t>、请</w:t>
      </w:r>
      <w:r w:rsidR="00405E0F" w:rsidRPr="009C483A">
        <w:rPr>
          <w:rFonts w:asciiTheme="minorEastAsia" w:hAnsiTheme="minorEastAsia" w:hint="eastAsia"/>
          <w:sz w:val="24"/>
          <w:szCs w:val="24"/>
        </w:rPr>
        <w:t>上交</w:t>
      </w:r>
      <w:r w:rsidR="00405E0F" w:rsidRPr="009C483A">
        <w:rPr>
          <w:rFonts w:asciiTheme="minorEastAsia" w:hAnsiTheme="minorEastAsia"/>
          <w:sz w:val="24"/>
          <w:szCs w:val="24"/>
        </w:rPr>
        <w:t>一份</w:t>
      </w:r>
      <w:r w:rsidR="00405E0F" w:rsidRPr="009C483A">
        <w:rPr>
          <w:rFonts w:asciiTheme="minorEastAsia" w:hAnsiTheme="minorEastAsia" w:hint="eastAsia"/>
          <w:sz w:val="24"/>
          <w:szCs w:val="24"/>
        </w:rPr>
        <w:t>有关</w:t>
      </w:r>
      <w:r w:rsidR="00405E0F" w:rsidRPr="009C483A">
        <w:rPr>
          <w:rFonts w:asciiTheme="minorEastAsia" w:hAnsiTheme="minorEastAsia"/>
          <w:sz w:val="24"/>
          <w:szCs w:val="24"/>
        </w:rPr>
        <w:t>“</w:t>
      </w:r>
      <w:r w:rsidR="00405E0F" w:rsidRPr="009C483A">
        <w:rPr>
          <w:rFonts w:asciiTheme="minorEastAsia" w:hAnsiTheme="minorEastAsia" w:hint="eastAsia"/>
          <w:sz w:val="24"/>
          <w:szCs w:val="24"/>
        </w:rPr>
        <w:t>社会</w:t>
      </w:r>
      <w:r w:rsidR="00405E0F" w:rsidRPr="009C483A">
        <w:rPr>
          <w:rFonts w:asciiTheme="minorEastAsia" w:hAnsiTheme="minorEastAsia"/>
          <w:sz w:val="24"/>
          <w:szCs w:val="24"/>
        </w:rPr>
        <w:t>化营销”</w:t>
      </w:r>
      <w:r w:rsidR="00405E0F" w:rsidRPr="009C483A">
        <w:rPr>
          <w:rFonts w:asciiTheme="minorEastAsia" w:hAnsiTheme="minorEastAsia" w:hint="eastAsia"/>
          <w:sz w:val="24"/>
          <w:szCs w:val="24"/>
        </w:rPr>
        <w:t>的</w:t>
      </w:r>
      <w:r w:rsidR="00405E0F" w:rsidRPr="009C483A">
        <w:rPr>
          <w:rFonts w:asciiTheme="minorEastAsia" w:hAnsiTheme="minorEastAsia"/>
          <w:sz w:val="24"/>
          <w:szCs w:val="24"/>
        </w:rPr>
        <w:t>实训</w:t>
      </w:r>
      <w:r w:rsidR="00405E0F" w:rsidRPr="009C483A">
        <w:rPr>
          <w:rFonts w:asciiTheme="minorEastAsia" w:hAnsiTheme="minorEastAsia" w:hint="eastAsia"/>
          <w:sz w:val="24"/>
          <w:szCs w:val="24"/>
        </w:rPr>
        <w:t>报告</w:t>
      </w:r>
      <w:r w:rsidR="00405E0F" w:rsidRPr="009C483A">
        <w:rPr>
          <w:rFonts w:asciiTheme="minorEastAsia" w:hAnsiTheme="minorEastAsia"/>
          <w:sz w:val="24"/>
          <w:szCs w:val="24"/>
        </w:rPr>
        <w:t>，报告中主要</w:t>
      </w:r>
      <w:r w:rsidR="00405E0F" w:rsidRPr="009C483A">
        <w:rPr>
          <w:rFonts w:asciiTheme="minorEastAsia" w:hAnsiTheme="minorEastAsia" w:hint="eastAsia"/>
          <w:sz w:val="24"/>
          <w:szCs w:val="24"/>
        </w:rPr>
        <w:t>包括</w:t>
      </w:r>
      <w:r w:rsidR="00405E0F" w:rsidRPr="009C483A">
        <w:rPr>
          <w:rFonts w:asciiTheme="minorEastAsia" w:hAnsiTheme="minorEastAsia"/>
          <w:sz w:val="24"/>
          <w:szCs w:val="24"/>
        </w:rPr>
        <w:t>以下四部分内容。</w:t>
      </w:r>
    </w:p>
    <w:p w:rsidR="00405E0F" w:rsidRPr="009C483A" w:rsidRDefault="00405E0F">
      <w:pPr>
        <w:rPr>
          <w:rFonts w:asciiTheme="minorEastAsia" w:hAnsiTheme="minor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>（1</w:t>
      </w:r>
      <w:r w:rsidRPr="009C483A">
        <w:rPr>
          <w:rFonts w:asciiTheme="minorEastAsia" w:hAnsiTheme="minorEastAsia"/>
          <w:sz w:val="24"/>
          <w:szCs w:val="24"/>
        </w:rPr>
        <w:t>）</w:t>
      </w:r>
      <w:r w:rsidRPr="009C483A">
        <w:rPr>
          <w:rFonts w:asciiTheme="minorEastAsia" w:hAnsiTheme="minorEastAsia" w:hint="eastAsia"/>
          <w:sz w:val="24"/>
          <w:szCs w:val="24"/>
        </w:rPr>
        <w:t>社会</w:t>
      </w:r>
      <w:r w:rsidRPr="009C483A">
        <w:rPr>
          <w:rFonts w:asciiTheme="minorEastAsia" w:hAnsiTheme="minorEastAsia"/>
          <w:sz w:val="24"/>
          <w:szCs w:val="24"/>
        </w:rPr>
        <w:t>化营销</w:t>
      </w:r>
      <w:r w:rsidRPr="009C483A">
        <w:rPr>
          <w:rFonts w:asciiTheme="minorEastAsia" w:hAnsiTheme="minorEastAsia" w:hint="eastAsia"/>
          <w:sz w:val="24"/>
          <w:szCs w:val="24"/>
        </w:rPr>
        <w:t>概述</w:t>
      </w:r>
      <w:r w:rsidRPr="009C483A">
        <w:rPr>
          <w:rFonts w:asciiTheme="minorEastAsia" w:hAnsiTheme="minorEastAsia"/>
          <w:sz w:val="24"/>
          <w:szCs w:val="24"/>
        </w:rPr>
        <w:t>（</w:t>
      </w:r>
      <w:r w:rsidRPr="009C483A">
        <w:rPr>
          <w:rFonts w:asciiTheme="minorEastAsia" w:hAnsiTheme="minorEastAsia" w:hint="eastAsia"/>
          <w:sz w:val="24"/>
          <w:szCs w:val="24"/>
        </w:rPr>
        <w:t>包括</w:t>
      </w:r>
      <w:r w:rsidRPr="009C483A">
        <w:rPr>
          <w:rFonts w:asciiTheme="minorEastAsia" w:hAnsiTheme="minorEastAsia"/>
          <w:sz w:val="24"/>
          <w:szCs w:val="24"/>
        </w:rPr>
        <w:t>社会化营销的概念、</w:t>
      </w:r>
      <w:r w:rsidRPr="009C483A">
        <w:rPr>
          <w:rFonts w:asciiTheme="minorEastAsia" w:hAnsiTheme="minorEastAsia" w:hint="eastAsia"/>
          <w:sz w:val="24"/>
          <w:szCs w:val="24"/>
        </w:rPr>
        <w:t>发展</w:t>
      </w:r>
      <w:r w:rsidRPr="009C483A">
        <w:rPr>
          <w:rFonts w:asciiTheme="minorEastAsia" w:hAnsiTheme="minorEastAsia"/>
          <w:sz w:val="24"/>
          <w:szCs w:val="24"/>
        </w:rPr>
        <w:t>情况）</w:t>
      </w:r>
    </w:p>
    <w:p w:rsidR="00405E0F" w:rsidRPr="009C483A" w:rsidRDefault="00405E0F">
      <w:pPr>
        <w:rPr>
          <w:rFonts w:asciiTheme="minorEastAsia" w:hAnsiTheme="minor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>（2</w:t>
      </w:r>
      <w:r w:rsidRPr="009C483A">
        <w:rPr>
          <w:rFonts w:asciiTheme="minorEastAsia" w:hAnsiTheme="minorEastAsia"/>
          <w:sz w:val="24"/>
          <w:szCs w:val="24"/>
        </w:rPr>
        <w:t>）</w:t>
      </w:r>
      <w:r w:rsidRPr="009C483A">
        <w:rPr>
          <w:rFonts w:asciiTheme="minorEastAsia" w:hAnsiTheme="minorEastAsia" w:hint="eastAsia"/>
          <w:sz w:val="24"/>
          <w:szCs w:val="24"/>
        </w:rPr>
        <w:t>社会</w:t>
      </w:r>
      <w:r w:rsidRPr="009C483A">
        <w:rPr>
          <w:rFonts w:asciiTheme="minorEastAsia" w:hAnsiTheme="minorEastAsia"/>
          <w:sz w:val="24"/>
          <w:szCs w:val="24"/>
        </w:rPr>
        <w:t>化营销工具（</w:t>
      </w:r>
      <w:r w:rsidRPr="009C483A">
        <w:rPr>
          <w:rFonts w:asciiTheme="minorEastAsia" w:hAnsiTheme="minorEastAsia" w:hint="eastAsia"/>
          <w:sz w:val="24"/>
          <w:szCs w:val="24"/>
        </w:rPr>
        <w:t>列明</w:t>
      </w:r>
      <w:r w:rsidRPr="009C483A">
        <w:rPr>
          <w:rFonts w:asciiTheme="minorEastAsia" w:hAnsiTheme="minorEastAsia"/>
          <w:sz w:val="24"/>
          <w:szCs w:val="24"/>
        </w:rPr>
        <w:t>社会化营销工具，</w:t>
      </w:r>
      <w:r w:rsidRPr="009C483A">
        <w:rPr>
          <w:rFonts w:asciiTheme="minorEastAsia" w:hAnsiTheme="minorEastAsia" w:hint="eastAsia"/>
          <w:sz w:val="24"/>
          <w:szCs w:val="24"/>
        </w:rPr>
        <w:t>它们</w:t>
      </w:r>
      <w:r w:rsidRPr="009C483A">
        <w:rPr>
          <w:rFonts w:asciiTheme="minorEastAsia" w:hAnsiTheme="minorEastAsia"/>
          <w:sz w:val="24"/>
          <w:szCs w:val="24"/>
        </w:rPr>
        <w:t>各自的优缺点，可以用案例说明）</w:t>
      </w:r>
      <w:bookmarkStart w:id="0" w:name="_GoBack"/>
      <w:bookmarkEnd w:id="0"/>
    </w:p>
    <w:p w:rsidR="00405E0F" w:rsidRPr="009C483A" w:rsidRDefault="00405E0F">
      <w:pPr>
        <w:rPr>
          <w:rFonts w:asciiTheme="minorEastAsia" w:hAnsiTheme="minorEastAsia" w:hint="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>（3</w:t>
      </w:r>
      <w:r w:rsidRPr="009C483A">
        <w:rPr>
          <w:rFonts w:asciiTheme="minorEastAsia" w:hAnsiTheme="minorEastAsia"/>
          <w:sz w:val="24"/>
          <w:szCs w:val="24"/>
        </w:rPr>
        <w:t>）</w:t>
      </w:r>
      <w:r w:rsidRPr="009C483A">
        <w:rPr>
          <w:rFonts w:asciiTheme="minorEastAsia" w:hAnsiTheme="minorEastAsia" w:hint="eastAsia"/>
          <w:sz w:val="24"/>
          <w:szCs w:val="24"/>
        </w:rPr>
        <w:t>社会</w:t>
      </w:r>
      <w:r w:rsidRPr="009C483A">
        <w:rPr>
          <w:rFonts w:asciiTheme="minorEastAsia" w:hAnsiTheme="minorEastAsia"/>
          <w:sz w:val="24"/>
          <w:szCs w:val="24"/>
        </w:rPr>
        <w:t>化</w:t>
      </w:r>
      <w:r w:rsidRPr="009C483A">
        <w:rPr>
          <w:rFonts w:asciiTheme="minorEastAsia" w:hAnsiTheme="minorEastAsia" w:hint="eastAsia"/>
          <w:sz w:val="24"/>
          <w:szCs w:val="24"/>
        </w:rPr>
        <w:t>营销</w:t>
      </w:r>
      <w:r w:rsidRPr="009C483A">
        <w:rPr>
          <w:rFonts w:asciiTheme="minorEastAsia" w:hAnsiTheme="minorEastAsia"/>
          <w:sz w:val="24"/>
          <w:szCs w:val="24"/>
        </w:rPr>
        <w:t>的实例说明（</w:t>
      </w:r>
      <w:r w:rsidRPr="009C483A">
        <w:rPr>
          <w:rFonts w:asciiTheme="minorEastAsia" w:hAnsiTheme="minorEastAsia" w:hint="eastAsia"/>
          <w:sz w:val="24"/>
          <w:szCs w:val="24"/>
        </w:rPr>
        <w:t>请分析</w:t>
      </w:r>
      <w:r w:rsidRPr="009C483A">
        <w:rPr>
          <w:rFonts w:asciiTheme="minorEastAsia" w:hAnsiTheme="minorEastAsia"/>
          <w:sz w:val="24"/>
          <w:szCs w:val="24"/>
        </w:rPr>
        <w:t>一下《</w:t>
      </w:r>
      <w:r w:rsidRPr="009C483A">
        <w:rPr>
          <w:rFonts w:asciiTheme="minorEastAsia" w:hAnsiTheme="minorEastAsia" w:hint="eastAsia"/>
          <w:sz w:val="24"/>
          <w:szCs w:val="24"/>
        </w:rPr>
        <w:t>花</w:t>
      </w:r>
      <w:r w:rsidRPr="009C483A">
        <w:rPr>
          <w:rFonts w:asciiTheme="minorEastAsia" w:hAnsiTheme="minorEastAsia"/>
          <w:sz w:val="24"/>
          <w:szCs w:val="24"/>
        </w:rPr>
        <w:t>千骨》</w:t>
      </w:r>
      <w:r w:rsidRPr="009C483A">
        <w:rPr>
          <w:rFonts w:asciiTheme="minorEastAsia" w:hAnsiTheme="minorEastAsia" w:hint="eastAsia"/>
          <w:sz w:val="24"/>
          <w:szCs w:val="24"/>
        </w:rPr>
        <w:t>这部</w:t>
      </w:r>
      <w:r w:rsidRPr="009C483A">
        <w:rPr>
          <w:rFonts w:asciiTheme="minorEastAsia" w:hAnsiTheme="minorEastAsia"/>
          <w:sz w:val="24"/>
          <w:szCs w:val="24"/>
        </w:rPr>
        <w:t>电视剧的</w:t>
      </w:r>
      <w:r w:rsidRPr="009C483A">
        <w:rPr>
          <w:rFonts w:asciiTheme="minorEastAsia" w:hAnsiTheme="minorEastAsia" w:hint="eastAsia"/>
          <w:sz w:val="24"/>
          <w:szCs w:val="24"/>
        </w:rPr>
        <w:t>社会</w:t>
      </w:r>
      <w:r w:rsidRPr="009C483A">
        <w:rPr>
          <w:rFonts w:asciiTheme="minorEastAsia" w:hAnsiTheme="minorEastAsia"/>
          <w:sz w:val="24"/>
          <w:szCs w:val="24"/>
        </w:rPr>
        <w:t>化</w:t>
      </w:r>
      <w:r w:rsidRPr="009C483A">
        <w:rPr>
          <w:rFonts w:asciiTheme="minorEastAsia" w:hAnsiTheme="minorEastAsia" w:hint="eastAsia"/>
          <w:sz w:val="24"/>
          <w:szCs w:val="24"/>
        </w:rPr>
        <w:t>营销</w:t>
      </w:r>
      <w:r w:rsidRPr="009C483A">
        <w:rPr>
          <w:rFonts w:asciiTheme="minorEastAsia" w:hAnsiTheme="minorEastAsia"/>
          <w:sz w:val="24"/>
          <w:szCs w:val="24"/>
        </w:rPr>
        <w:t>）</w:t>
      </w:r>
    </w:p>
    <w:p w:rsidR="00405E0F" w:rsidRPr="009C483A" w:rsidRDefault="00405E0F">
      <w:pPr>
        <w:rPr>
          <w:rFonts w:asciiTheme="minorEastAsia" w:hAnsiTheme="minor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>（4</w:t>
      </w:r>
      <w:r w:rsidR="008F5E9E" w:rsidRPr="009C483A">
        <w:rPr>
          <w:rFonts w:asciiTheme="minorEastAsia" w:hAnsiTheme="minorEastAsia" w:hint="eastAsia"/>
          <w:sz w:val="24"/>
          <w:szCs w:val="24"/>
        </w:rPr>
        <w:t>）总结</w:t>
      </w:r>
      <w:r w:rsidR="008F5E9E" w:rsidRPr="009C483A">
        <w:rPr>
          <w:rFonts w:asciiTheme="minorEastAsia" w:hAnsiTheme="minorEastAsia"/>
          <w:sz w:val="24"/>
          <w:szCs w:val="24"/>
        </w:rPr>
        <w:t>（</w:t>
      </w:r>
      <w:r w:rsidR="008F5E9E" w:rsidRPr="009C483A">
        <w:rPr>
          <w:rFonts w:asciiTheme="minorEastAsia" w:hAnsiTheme="minorEastAsia" w:hint="eastAsia"/>
          <w:sz w:val="24"/>
          <w:szCs w:val="24"/>
        </w:rPr>
        <w:t>写</w:t>
      </w:r>
      <w:r w:rsidR="008F5E9E" w:rsidRPr="009C483A">
        <w:rPr>
          <w:rFonts w:asciiTheme="minorEastAsia" w:hAnsiTheme="minorEastAsia"/>
          <w:sz w:val="24"/>
          <w:szCs w:val="24"/>
        </w:rPr>
        <w:t>自己对</w:t>
      </w:r>
      <w:r w:rsidR="008F5E9E" w:rsidRPr="009C483A">
        <w:rPr>
          <w:rFonts w:asciiTheme="minorEastAsia" w:hAnsiTheme="minorEastAsia" w:hint="eastAsia"/>
          <w:sz w:val="24"/>
          <w:szCs w:val="24"/>
        </w:rPr>
        <w:t>社会</w:t>
      </w:r>
      <w:r w:rsidR="008F5E9E" w:rsidRPr="009C483A">
        <w:rPr>
          <w:rFonts w:asciiTheme="minorEastAsia" w:hAnsiTheme="minorEastAsia"/>
          <w:sz w:val="24"/>
          <w:szCs w:val="24"/>
        </w:rPr>
        <w:t>化营销的理解，</w:t>
      </w:r>
      <w:r w:rsidR="008F5E9E" w:rsidRPr="009C483A">
        <w:rPr>
          <w:rFonts w:asciiTheme="minorEastAsia" w:hAnsiTheme="minorEastAsia" w:hint="eastAsia"/>
          <w:sz w:val="24"/>
          <w:szCs w:val="24"/>
        </w:rPr>
        <w:t>或者</w:t>
      </w:r>
      <w:r w:rsidR="008F5E9E" w:rsidRPr="009C483A">
        <w:rPr>
          <w:rFonts w:asciiTheme="minorEastAsia" w:hAnsiTheme="minorEastAsia"/>
          <w:sz w:val="24"/>
          <w:szCs w:val="24"/>
        </w:rPr>
        <w:t>写自己通过</w:t>
      </w:r>
      <w:r w:rsidR="008F5E9E" w:rsidRPr="009C483A">
        <w:rPr>
          <w:rFonts w:asciiTheme="minorEastAsia" w:hAnsiTheme="minorEastAsia" w:hint="eastAsia"/>
          <w:sz w:val="24"/>
          <w:szCs w:val="24"/>
        </w:rPr>
        <w:t>有关</w:t>
      </w:r>
      <w:r w:rsidR="008F5E9E" w:rsidRPr="009C483A">
        <w:rPr>
          <w:rFonts w:asciiTheme="minorEastAsia" w:hAnsiTheme="minorEastAsia"/>
          <w:sz w:val="24"/>
          <w:szCs w:val="24"/>
        </w:rPr>
        <w:t>社会化营销的材料所得出的感悟、收获）</w:t>
      </w:r>
    </w:p>
    <w:p w:rsidR="008F5E9E" w:rsidRPr="009C483A" w:rsidRDefault="008F5E9E" w:rsidP="009C483A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>字数要求</w:t>
      </w:r>
      <w:r w:rsidRPr="009C483A">
        <w:rPr>
          <w:rFonts w:asciiTheme="minorEastAsia" w:hAnsiTheme="minorEastAsia"/>
          <w:sz w:val="24"/>
          <w:szCs w:val="24"/>
        </w:rPr>
        <w:t>：3000字左右</w:t>
      </w:r>
      <w:r w:rsidR="007E4EDE">
        <w:rPr>
          <w:rFonts w:asciiTheme="minorEastAsia" w:hAnsiTheme="minorEastAsia" w:hint="eastAsia"/>
          <w:sz w:val="24"/>
          <w:szCs w:val="24"/>
        </w:rPr>
        <w:t>，</w:t>
      </w:r>
      <w:r w:rsidR="007E4EDE" w:rsidRPr="009C483A">
        <w:rPr>
          <w:rFonts w:asciiTheme="minorEastAsia" w:hAnsiTheme="minorEastAsia"/>
          <w:sz w:val="24"/>
          <w:szCs w:val="24"/>
        </w:rPr>
        <w:t>排版</w:t>
      </w:r>
      <w:r w:rsidR="007E4EDE" w:rsidRPr="009C483A">
        <w:rPr>
          <w:rFonts w:asciiTheme="minorEastAsia" w:hAnsiTheme="minorEastAsia" w:hint="eastAsia"/>
          <w:sz w:val="24"/>
          <w:szCs w:val="24"/>
        </w:rPr>
        <w:t>后A</w:t>
      </w:r>
      <w:r w:rsidR="007E4EDE" w:rsidRPr="009C483A">
        <w:rPr>
          <w:rFonts w:asciiTheme="minorEastAsia" w:hAnsiTheme="minorEastAsia"/>
          <w:sz w:val="24"/>
          <w:szCs w:val="24"/>
        </w:rPr>
        <w:t>4</w:t>
      </w:r>
      <w:r w:rsidR="007E4EDE" w:rsidRPr="009C483A">
        <w:rPr>
          <w:rFonts w:asciiTheme="minorEastAsia" w:hAnsiTheme="minorEastAsia" w:hint="eastAsia"/>
          <w:sz w:val="24"/>
          <w:szCs w:val="24"/>
        </w:rPr>
        <w:t>双面</w:t>
      </w:r>
      <w:r w:rsidR="007E4EDE" w:rsidRPr="009C483A">
        <w:rPr>
          <w:rFonts w:asciiTheme="minorEastAsia" w:hAnsiTheme="minorEastAsia"/>
          <w:sz w:val="24"/>
          <w:szCs w:val="24"/>
        </w:rPr>
        <w:t>打印</w:t>
      </w:r>
      <w:r w:rsidRPr="009C483A">
        <w:rPr>
          <w:rFonts w:asciiTheme="minorEastAsia" w:hAnsiTheme="minorEastAsia" w:hint="eastAsia"/>
          <w:sz w:val="24"/>
          <w:szCs w:val="24"/>
        </w:rPr>
        <w:t>。</w:t>
      </w:r>
      <w:r w:rsidRPr="009C483A">
        <w:rPr>
          <w:rFonts w:asciiTheme="minorEastAsia" w:hAnsiTheme="minorEastAsia"/>
          <w:sz w:val="24"/>
          <w:szCs w:val="24"/>
        </w:rPr>
        <w:t>实习报告要层次分明，</w:t>
      </w:r>
      <w:r w:rsidRPr="009C483A">
        <w:rPr>
          <w:rFonts w:asciiTheme="minorEastAsia" w:hAnsiTheme="minorEastAsia" w:hint="eastAsia"/>
          <w:sz w:val="24"/>
          <w:szCs w:val="24"/>
        </w:rPr>
        <w:t>条理</w:t>
      </w:r>
      <w:r w:rsidRPr="009C483A">
        <w:rPr>
          <w:rFonts w:asciiTheme="minorEastAsia" w:hAnsiTheme="minorEastAsia"/>
          <w:sz w:val="24"/>
          <w:szCs w:val="24"/>
        </w:rPr>
        <w:t>清楚，</w:t>
      </w:r>
      <w:r w:rsidRPr="009C483A">
        <w:rPr>
          <w:rFonts w:asciiTheme="minorEastAsia" w:hAnsiTheme="minorEastAsia" w:hint="eastAsia"/>
          <w:sz w:val="24"/>
          <w:szCs w:val="24"/>
        </w:rPr>
        <w:t>行文</w:t>
      </w:r>
      <w:r w:rsidRPr="009C483A">
        <w:rPr>
          <w:rFonts w:asciiTheme="minorEastAsia" w:hAnsiTheme="minorEastAsia"/>
          <w:sz w:val="24"/>
          <w:szCs w:val="24"/>
        </w:rPr>
        <w:t>流畅，符合逻辑，文字简练。</w:t>
      </w:r>
    </w:p>
    <w:p w:rsidR="008F5E9E" w:rsidRPr="009C483A" w:rsidRDefault="008F5E9E" w:rsidP="009C483A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>实训</w:t>
      </w:r>
      <w:r w:rsidRPr="009C483A">
        <w:rPr>
          <w:rFonts w:asciiTheme="minorEastAsia" w:hAnsiTheme="minorEastAsia"/>
          <w:sz w:val="24"/>
          <w:szCs w:val="24"/>
        </w:rPr>
        <w:t>报告格式具体</w:t>
      </w:r>
      <w:r w:rsidRPr="009C483A">
        <w:rPr>
          <w:rFonts w:asciiTheme="minorEastAsia" w:hAnsiTheme="minorEastAsia" w:hint="eastAsia"/>
          <w:sz w:val="24"/>
          <w:szCs w:val="24"/>
        </w:rPr>
        <w:t>要求</w:t>
      </w:r>
      <w:r w:rsidRPr="009C483A">
        <w:rPr>
          <w:rFonts w:asciiTheme="minorEastAsia" w:hAnsiTheme="minorEastAsia"/>
          <w:sz w:val="24"/>
          <w:szCs w:val="24"/>
        </w:rPr>
        <w:t>如下：</w:t>
      </w:r>
    </w:p>
    <w:p w:rsidR="008F5E9E" w:rsidRPr="009C483A" w:rsidRDefault="008F5E9E" w:rsidP="008F5E9E">
      <w:pPr>
        <w:spacing w:line="400" w:lineRule="exact"/>
        <w:ind w:firstLineChars="200" w:firstLine="480"/>
        <w:rPr>
          <w:rFonts w:asciiTheme="minorEastAsia" w:hAnsiTheme="minorEastAsia" w:cs="宋体" w:hint="eastAsia"/>
          <w:kern w:val="0"/>
          <w:sz w:val="24"/>
          <w:szCs w:val="24"/>
        </w:rPr>
      </w:pPr>
      <w:r w:rsidRPr="009C483A">
        <w:rPr>
          <w:rFonts w:asciiTheme="minorEastAsia" w:hAnsiTheme="minorEastAsia" w:cs="宋体"/>
          <w:kern w:val="0"/>
          <w:sz w:val="24"/>
          <w:szCs w:val="24"/>
        </w:rPr>
        <w:t>（1）封页</w:t>
      </w:r>
      <w:r w:rsidRPr="009C483A">
        <w:rPr>
          <w:rFonts w:asciiTheme="minorEastAsia" w:hAnsiTheme="minorEastAsia" w:cs="宋体" w:hint="eastAsia"/>
          <w:kern w:val="0"/>
          <w:sz w:val="24"/>
          <w:szCs w:val="24"/>
        </w:rPr>
        <w:t>面</w:t>
      </w:r>
      <w:r w:rsidRPr="009C483A">
        <w:rPr>
          <w:rFonts w:asciiTheme="minorEastAsia" w:hAnsiTheme="minorEastAsia" w:cs="宋体"/>
          <w:kern w:val="0"/>
          <w:sz w:val="24"/>
          <w:szCs w:val="24"/>
        </w:rPr>
        <w:t>。</w:t>
      </w:r>
      <w:r w:rsidR="009C483A">
        <w:rPr>
          <w:rFonts w:asciiTheme="minorEastAsia" w:hAnsiTheme="minorEastAsia" w:cs="宋体" w:hint="eastAsia"/>
          <w:kern w:val="0"/>
          <w:sz w:val="24"/>
          <w:szCs w:val="24"/>
        </w:rPr>
        <w:t>见本</w:t>
      </w:r>
      <w:r w:rsidR="009C483A">
        <w:rPr>
          <w:rFonts w:asciiTheme="minorEastAsia" w:hAnsiTheme="minorEastAsia" w:cs="宋体"/>
          <w:kern w:val="0"/>
          <w:sz w:val="24"/>
          <w:szCs w:val="24"/>
        </w:rPr>
        <w:t>word</w:t>
      </w:r>
      <w:r w:rsidR="009C483A">
        <w:rPr>
          <w:rFonts w:asciiTheme="minorEastAsia" w:hAnsiTheme="minorEastAsia" w:cs="宋体" w:hint="eastAsia"/>
          <w:kern w:val="0"/>
          <w:sz w:val="24"/>
          <w:szCs w:val="24"/>
        </w:rPr>
        <w:t>第3</w:t>
      </w:r>
      <w:r w:rsidR="009C483A">
        <w:rPr>
          <w:rFonts w:asciiTheme="minorEastAsia" w:hAnsiTheme="minorEastAsia" w:cs="宋体"/>
          <w:kern w:val="0"/>
          <w:sz w:val="24"/>
          <w:szCs w:val="24"/>
        </w:rPr>
        <w:t>页</w:t>
      </w:r>
    </w:p>
    <w:p w:rsidR="008F5E9E" w:rsidRPr="009C483A" w:rsidRDefault="008F5E9E" w:rsidP="007E4EDE">
      <w:pPr>
        <w:spacing w:line="400" w:lineRule="exact"/>
        <w:ind w:firstLineChars="200" w:firstLine="480"/>
        <w:rPr>
          <w:rFonts w:asciiTheme="minorEastAsia" w:hAnsiTheme="minorEastAsia" w:cs="宋体" w:hint="eastAsia"/>
          <w:kern w:val="0"/>
          <w:sz w:val="24"/>
          <w:szCs w:val="24"/>
        </w:rPr>
      </w:pPr>
      <w:r w:rsidRPr="009C483A">
        <w:rPr>
          <w:rFonts w:asciiTheme="minorEastAsia" w:hAnsiTheme="minorEastAsia" w:cs="宋体"/>
          <w:kern w:val="0"/>
          <w:sz w:val="24"/>
          <w:szCs w:val="24"/>
        </w:rPr>
        <w:t>（2）</w:t>
      </w:r>
      <w:r w:rsidR="007E4EDE">
        <w:rPr>
          <w:rFonts w:asciiTheme="minorEastAsia" w:hAnsiTheme="minorEastAsia" w:cs="宋体" w:hint="eastAsia"/>
          <w:kern w:val="0"/>
          <w:sz w:val="24"/>
          <w:szCs w:val="24"/>
        </w:rPr>
        <w:t>实训总结</w:t>
      </w:r>
      <w:r w:rsidR="007E4EDE">
        <w:rPr>
          <w:rFonts w:asciiTheme="minorEastAsia" w:hAnsiTheme="minorEastAsia" w:cs="宋体"/>
          <w:kern w:val="0"/>
          <w:sz w:val="24"/>
          <w:szCs w:val="24"/>
        </w:rPr>
        <w:t>正文应包括</w:t>
      </w:r>
      <w:r w:rsidR="007E4EDE">
        <w:rPr>
          <w:rFonts w:asciiTheme="minorEastAsia" w:hAnsiTheme="minorEastAsia" w:cs="宋体" w:hint="eastAsia"/>
          <w:kern w:val="0"/>
          <w:sz w:val="24"/>
          <w:szCs w:val="24"/>
        </w:rPr>
        <w:t>摘要</w:t>
      </w:r>
      <w:r w:rsidR="007E4EDE">
        <w:rPr>
          <w:rFonts w:asciiTheme="minorEastAsia" w:hAnsiTheme="minorEastAsia" w:cs="宋体"/>
          <w:kern w:val="0"/>
          <w:sz w:val="24"/>
          <w:szCs w:val="24"/>
        </w:rPr>
        <w:t>，关键词，正文，总结</w:t>
      </w:r>
      <w:r w:rsidR="007E4EDE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="007E4EDE">
        <w:rPr>
          <w:rFonts w:asciiTheme="minorEastAsia" w:hAnsiTheme="minorEastAsia" w:cs="宋体"/>
          <w:kern w:val="0"/>
          <w:sz w:val="24"/>
          <w:szCs w:val="24"/>
        </w:rPr>
        <w:t>参考文献；格式要求：</w:t>
      </w:r>
      <w:r w:rsidRPr="009C483A">
        <w:rPr>
          <w:rFonts w:asciiTheme="minorEastAsia" w:hAnsiTheme="minorEastAsia" w:cs="宋体"/>
          <w:kern w:val="0"/>
          <w:sz w:val="24"/>
          <w:szCs w:val="24"/>
        </w:rPr>
        <w:t>一级标题：黑体，</w:t>
      </w:r>
      <w:r w:rsidRPr="009C483A">
        <w:rPr>
          <w:rFonts w:asciiTheme="minorEastAsia" w:hAnsiTheme="minorEastAsia" w:cs="宋体" w:hint="eastAsia"/>
          <w:kern w:val="0"/>
          <w:sz w:val="24"/>
          <w:szCs w:val="24"/>
        </w:rPr>
        <w:t>小3</w:t>
      </w:r>
      <w:r w:rsidRPr="009C483A">
        <w:rPr>
          <w:rFonts w:asciiTheme="minorEastAsia" w:hAnsiTheme="minorEastAsia" w:cs="宋体"/>
          <w:kern w:val="0"/>
          <w:sz w:val="24"/>
          <w:szCs w:val="24"/>
        </w:rPr>
        <w:t>号字；二级标题：黑体， 4号字；三级标题：黑体，小4号字，加粗；正文：宋体，小4号字，行间距</w:t>
      </w:r>
      <w:r w:rsidRPr="009C483A">
        <w:rPr>
          <w:rFonts w:asciiTheme="minorEastAsia" w:hAnsiTheme="minorEastAsia" w:cs="宋体" w:hint="eastAsia"/>
          <w:kern w:val="0"/>
          <w:sz w:val="24"/>
          <w:szCs w:val="24"/>
        </w:rPr>
        <w:t>，固定值20磅</w:t>
      </w:r>
      <w:r w:rsidRPr="009C483A">
        <w:rPr>
          <w:rFonts w:asciiTheme="minorEastAsia" w:hAnsiTheme="minorEastAsia" w:cs="宋体"/>
          <w:kern w:val="0"/>
          <w:sz w:val="24"/>
          <w:szCs w:val="24"/>
        </w:rPr>
        <w:t>；插入页码（居中）；</w:t>
      </w:r>
    </w:p>
    <w:p w:rsidR="008F5E9E" w:rsidRPr="009C483A" w:rsidRDefault="007E4EDE" w:rsidP="008F5E9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</w:t>
      </w:r>
      <w:r w:rsidR="008F5E9E" w:rsidRPr="009C483A">
        <w:rPr>
          <w:rFonts w:asciiTheme="minorEastAsia" w:hAnsiTheme="minorEastAsia" w:hint="eastAsia"/>
          <w:sz w:val="24"/>
          <w:szCs w:val="24"/>
        </w:rPr>
        <w:t>摘要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>对报告的简要介绍，300-500字。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>二、关键词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>3-5个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>三、目录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 xml:space="preserve">1    </w:t>
      </w:r>
      <w:r w:rsidRPr="009C483A">
        <w:rPr>
          <w:rFonts w:asciiTheme="minorEastAsia" w:hAnsiTheme="minorEastAsia" w:hint="eastAsia"/>
          <w:color w:val="000000"/>
          <w:sz w:val="24"/>
          <w:szCs w:val="24"/>
        </w:rPr>
        <w:t>××××××××××……………………………………………………1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color w:val="000000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 xml:space="preserve">1.1  </w:t>
      </w:r>
      <w:r w:rsidRPr="009C483A">
        <w:rPr>
          <w:rFonts w:asciiTheme="minorEastAsia" w:hAnsiTheme="minorEastAsia" w:hint="eastAsia"/>
          <w:color w:val="000000"/>
          <w:sz w:val="24"/>
          <w:szCs w:val="24"/>
        </w:rPr>
        <w:t>××××××××××……………………………………………………1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smartTag w:uri="urn:schemas-microsoft-com:office:smarttags" w:element="chmetcnv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 w:rsidRPr="009C483A">
            <w:rPr>
              <w:rFonts w:asciiTheme="minorEastAsia" w:hAnsiTheme="minorEastAsia" w:hint="eastAsia"/>
              <w:color w:val="000000"/>
              <w:sz w:val="24"/>
              <w:szCs w:val="24"/>
            </w:rPr>
            <w:t>1.1.1</w:t>
          </w:r>
        </w:smartTag>
      </w:smartTag>
      <w:r w:rsidRPr="009C483A">
        <w:rPr>
          <w:rFonts w:asciiTheme="minorEastAsia" w:hAnsiTheme="minorEastAsia" w:hint="eastAsia"/>
          <w:color w:val="000000"/>
          <w:sz w:val="24"/>
          <w:szCs w:val="24"/>
        </w:rPr>
        <w:t>××××××××××……………………………………………………1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 xml:space="preserve">1.2  </w:t>
      </w:r>
      <w:r w:rsidRPr="009C483A">
        <w:rPr>
          <w:rFonts w:asciiTheme="minorEastAsia" w:hAnsiTheme="minorEastAsia" w:hint="eastAsia"/>
          <w:color w:val="000000"/>
          <w:sz w:val="24"/>
          <w:szCs w:val="24"/>
        </w:rPr>
        <w:t>××××××××××……………………………………………………2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smartTag w:uri="urn:schemas-microsoft-com:office:smarttags" w:element="chmetcnv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 w:rsidRPr="009C483A">
            <w:rPr>
              <w:rFonts w:asciiTheme="minorEastAsia" w:hAnsiTheme="minorEastAsia" w:hint="eastAsia"/>
              <w:sz w:val="24"/>
              <w:szCs w:val="24"/>
            </w:rPr>
            <w:t>1.2.1</w:t>
          </w:r>
        </w:smartTag>
      </w:smartTag>
      <w:r w:rsidRPr="009C483A">
        <w:rPr>
          <w:rFonts w:asciiTheme="minorEastAsia" w:hAnsiTheme="minorEastAsia" w:hint="eastAsia"/>
          <w:color w:val="000000"/>
          <w:sz w:val="24"/>
          <w:szCs w:val="24"/>
        </w:rPr>
        <w:t>××××××××××……………………………………………………2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 xml:space="preserve">2    </w:t>
      </w:r>
      <w:r w:rsidRPr="009C483A">
        <w:rPr>
          <w:rFonts w:asciiTheme="minorEastAsia" w:hAnsiTheme="minorEastAsia" w:hint="eastAsia"/>
          <w:color w:val="000000"/>
          <w:sz w:val="24"/>
          <w:szCs w:val="24"/>
        </w:rPr>
        <w:t>××××××××××……………………………………………………3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 w:rsidRPr="009C483A">
        <w:rPr>
          <w:rFonts w:asciiTheme="minorEastAsia" w:hAnsiTheme="minorEastAsia" w:hint="eastAsia"/>
          <w:sz w:val="24"/>
          <w:szCs w:val="24"/>
        </w:rPr>
        <w:t xml:space="preserve">2.1  </w:t>
      </w:r>
      <w:r w:rsidRPr="009C483A">
        <w:rPr>
          <w:rFonts w:asciiTheme="minorEastAsia" w:hAnsiTheme="minorEastAsia" w:hint="eastAsia"/>
          <w:color w:val="000000"/>
          <w:sz w:val="24"/>
          <w:szCs w:val="24"/>
        </w:rPr>
        <w:t>××××××××××……………………………………………………3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color w:val="000000"/>
          <w:sz w:val="24"/>
          <w:szCs w:val="24"/>
        </w:rPr>
      </w:pPr>
      <w:r w:rsidRPr="009C483A">
        <w:rPr>
          <w:rFonts w:asciiTheme="minorEastAsia" w:hAnsiTheme="minorEastAsia" w:hint="eastAsia"/>
          <w:color w:val="000000"/>
          <w:sz w:val="24"/>
          <w:szCs w:val="24"/>
        </w:rPr>
        <w:t>四、正文</w:t>
      </w:r>
    </w:p>
    <w:p w:rsidR="008F5E9E" w:rsidRPr="009C483A" w:rsidRDefault="009C483A" w:rsidP="008F5E9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color w:val="000000"/>
          <w:sz w:val="24"/>
          <w:szCs w:val="24"/>
        </w:rPr>
        <w:t>2500</w:t>
      </w:r>
      <w:r w:rsidR="008F5E9E" w:rsidRPr="009C483A">
        <w:rPr>
          <w:rFonts w:asciiTheme="minorEastAsia" w:hAnsiTheme="minorEastAsia" w:hint="eastAsia"/>
          <w:color w:val="000000"/>
          <w:sz w:val="24"/>
          <w:szCs w:val="24"/>
        </w:rPr>
        <w:t>字，含标点，自然空格，不含空行、空段。</w:t>
      </w:r>
      <w:r>
        <w:rPr>
          <w:rFonts w:asciiTheme="minorEastAsia" w:hAnsiTheme="minorEastAsia" w:hint="eastAsia"/>
          <w:color w:val="000000"/>
          <w:sz w:val="24"/>
          <w:szCs w:val="24"/>
        </w:rPr>
        <w:t>首行</w:t>
      </w:r>
      <w:r>
        <w:rPr>
          <w:rFonts w:asciiTheme="minorEastAsia" w:hAnsiTheme="minorEastAsia"/>
          <w:color w:val="000000"/>
          <w:sz w:val="24"/>
          <w:szCs w:val="24"/>
        </w:rPr>
        <w:t>缩进2字符。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color w:val="000000"/>
          <w:sz w:val="24"/>
          <w:szCs w:val="24"/>
        </w:rPr>
      </w:pPr>
      <w:r w:rsidRPr="009C483A">
        <w:rPr>
          <w:rFonts w:asciiTheme="minorEastAsia" w:hAnsiTheme="minorEastAsia" w:hint="eastAsia"/>
          <w:color w:val="000000"/>
          <w:sz w:val="24"/>
          <w:szCs w:val="24"/>
        </w:rPr>
        <w:t>五、结论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color w:val="000000"/>
          <w:sz w:val="24"/>
          <w:szCs w:val="24"/>
        </w:rPr>
      </w:pPr>
      <w:r w:rsidRPr="009C483A">
        <w:rPr>
          <w:rFonts w:asciiTheme="minorEastAsia" w:hAnsiTheme="minorEastAsia" w:hint="eastAsia"/>
          <w:color w:val="000000"/>
          <w:sz w:val="24"/>
          <w:szCs w:val="24"/>
        </w:rPr>
        <w:t>主要结论，300—500字。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color w:val="000000"/>
          <w:sz w:val="24"/>
          <w:szCs w:val="24"/>
        </w:rPr>
      </w:pPr>
      <w:r w:rsidRPr="009C483A">
        <w:rPr>
          <w:rFonts w:asciiTheme="minorEastAsia" w:hAnsiTheme="minorEastAsia" w:hint="eastAsia"/>
          <w:color w:val="000000"/>
          <w:sz w:val="24"/>
          <w:szCs w:val="24"/>
        </w:rPr>
        <w:t>六、参考文献</w:t>
      </w:r>
    </w:p>
    <w:p w:rsidR="008F5E9E" w:rsidRPr="009C483A" w:rsidRDefault="008F5E9E" w:rsidP="008F5E9E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9C483A">
        <w:rPr>
          <w:rFonts w:asciiTheme="minorEastAsia" w:hAnsiTheme="minorEastAsia" w:cs="宋体"/>
          <w:kern w:val="0"/>
          <w:sz w:val="24"/>
          <w:szCs w:val="24"/>
        </w:rPr>
        <w:lastRenderedPageBreak/>
        <w:t>（3）参考文献基本格式：</w:t>
      </w:r>
    </w:p>
    <w:p w:rsidR="008F5E9E" w:rsidRPr="009C483A" w:rsidRDefault="008F5E9E" w:rsidP="008F5E9E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9C483A">
        <w:rPr>
          <w:rFonts w:asciiTheme="minorEastAsia" w:hAnsiTheme="minorEastAsia" w:cs="宋体"/>
          <w:kern w:val="0"/>
          <w:sz w:val="24"/>
          <w:szCs w:val="24"/>
        </w:rPr>
        <w:t>【参考文献】</w:t>
      </w:r>
    </w:p>
    <w:p w:rsidR="008F5E9E" w:rsidRPr="009C483A" w:rsidRDefault="008F5E9E" w:rsidP="008F5E9E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9C483A">
        <w:rPr>
          <w:rFonts w:asciiTheme="minorEastAsia" w:hAnsiTheme="minorEastAsia" w:cs="宋体"/>
          <w:kern w:val="0"/>
          <w:sz w:val="24"/>
          <w:szCs w:val="24"/>
        </w:rPr>
        <w:t>[1]卢泰宏主编，《2000营销报告——营销在中国》，广州出版社，2001.7</w:t>
      </w:r>
    </w:p>
    <w:p w:rsidR="008F5E9E" w:rsidRPr="009C483A" w:rsidRDefault="008F5E9E" w:rsidP="008F5E9E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9C483A">
        <w:rPr>
          <w:rFonts w:asciiTheme="minorEastAsia" w:hAnsiTheme="minorEastAsia" w:cs="宋体"/>
          <w:kern w:val="0"/>
          <w:sz w:val="24"/>
          <w:szCs w:val="24"/>
        </w:rPr>
        <w:t>[2]薛求知，无国界经营[M]，上海译文出版社，1997</w:t>
      </w:r>
    </w:p>
    <w:p w:rsidR="008F5E9E" w:rsidRPr="009C483A" w:rsidRDefault="008F5E9E" w:rsidP="007E4EDE">
      <w:pPr>
        <w:spacing w:line="400" w:lineRule="exact"/>
        <w:rPr>
          <w:rFonts w:asciiTheme="minorEastAsia" w:hAnsiTheme="minorEastAsia" w:cs="宋体"/>
          <w:kern w:val="0"/>
          <w:sz w:val="24"/>
          <w:szCs w:val="24"/>
        </w:rPr>
      </w:pPr>
      <w:r w:rsidRPr="009C483A">
        <w:rPr>
          <w:rFonts w:asciiTheme="minorEastAsia" w:hAnsiTheme="minorEastAsia" w:cs="宋体"/>
          <w:kern w:val="0"/>
          <w:sz w:val="24"/>
          <w:szCs w:val="24"/>
        </w:rPr>
        <w:t>（4）页面设置采用默认值</w:t>
      </w:r>
    </w:p>
    <w:p w:rsidR="008F5E9E" w:rsidRPr="009C483A" w:rsidRDefault="008F5E9E" w:rsidP="008F5E9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 w:rsidRPr="009C483A">
        <w:rPr>
          <w:rFonts w:asciiTheme="minorEastAsia" w:hAnsiTheme="minorEastAsia" w:cs="宋体"/>
          <w:kern w:val="0"/>
          <w:sz w:val="24"/>
          <w:szCs w:val="24"/>
        </w:rPr>
        <w:t>（</w:t>
      </w:r>
      <w:r w:rsidRPr="009C483A">
        <w:rPr>
          <w:rFonts w:asciiTheme="minorEastAsia" w:hAnsiTheme="minorEastAsia" w:cs="宋体" w:hint="eastAsia"/>
          <w:kern w:val="0"/>
          <w:sz w:val="24"/>
          <w:szCs w:val="24"/>
        </w:rPr>
        <w:t>5</w:t>
      </w:r>
      <w:r w:rsidRPr="009C483A">
        <w:rPr>
          <w:rFonts w:asciiTheme="minorEastAsia" w:hAnsiTheme="minorEastAsia" w:cs="宋体"/>
          <w:kern w:val="0"/>
          <w:sz w:val="24"/>
          <w:szCs w:val="24"/>
        </w:rPr>
        <w:t>）文中的图、表均需要统一编号并标出，符号、图形等所表达的意义，必须清晰完整。</w:t>
      </w:r>
    </w:p>
    <w:p w:rsidR="008F5E9E" w:rsidRPr="009C483A" w:rsidRDefault="008F5E9E">
      <w:pPr>
        <w:rPr>
          <w:rFonts w:asciiTheme="minorEastAsia" w:hAnsiTheme="minorEastAsia" w:hint="eastAsia"/>
          <w:sz w:val="24"/>
          <w:szCs w:val="24"/>
        </w:rPr>
      </w:pPr>
    </w:p>
    <w:p w:rsidR="009C483A" w:rsidRDefault="009C483A" w:rsidP="009C483A">
      <w:pPr>
        <w:jc w:val="center"/>
        <w:rPr>
          <w:rFonts w:eastAsia="楷体_GB2312" w:hint="eastAsia"/>
          <w:b/>
          <w:sz w:val="72"/>
          <w:szCs w:val="72"/>
        </w:rPr>
      </w:pPr>
    </w:p>
    <w:p w:rsidR="009C483A" w:rsidRDefault="009C483A" w:rsidP="009C483A">
      <w:pPr>
        <w:jc w:val="center"/>
        <w:rPr>
          <w:rFonts w:eastAsia="楷体_GB2312" w:hint="eastAsia"/>
          <w:b/>
          <w:sz w:val="72"/>
          <w:szCs w:val="72"/>
        </w:rPr>
      </w:pPr>
    </w:p>
    <w:p w:rsidR="009C483A" w:rsidRDefault="009C483A" w:rsidP="009C483A">
      <w:pPr>
        <w:jc w:val="center"/>
        <w:rPr>
          <w:rFonts w:eastAsia="楷体_GB2312"/>
          <w:b/>
          <w:sz w:val="72"/>
          <w:szCs w:val="72"/>
        </w:rPr>
      </w:pPr>
    </w:p>
    <w:p w:rsidR="009C483A" w:rsidRDefault="009C483A" w:rsidP="009C483A">
      <w:pPr>
        <w:jc w:val="center"/>
        <w:rPr>
          <w:rFonts w:eastAsia="楷体_GB2312"/>
          <w:b/>
          <w:sz w:val="72"/>
          <w:szCs w:val="72"/>
        </w:rPr>
      </w:pPr>
    </w:p>
    <w:p w:rsidR="009C483A" w:rsidRDefault="009C483A" w:rsidP="009C483A">
      <w:pPr>
        <w:jc w:val="center"/>
        <w:rPr>
          <w:rFonts w:eastAsia="楷体_GB2312"/>
          <w:b/>
          <w:sz w:val="72"/>
          <w:szCs w:val="72"/>
        </w:rPr>
      </w:pPr>
    </w:p>
    <w:p w:rsidR="009C483A" w:rsidRDefault="009C483A" w:rsidP="009C483A">
      <w:pPr>
        <w:jc w:val="center"/>
        <w:rPr>
          <w:rFonts w:eastAsia="楷体_GB2312"/>
          <w:b/>
          <w:sz w:val="72"/>
          <w:szCs w:val="72"/>
        </w:rPr>
      </w:pPr>
    </w:p>
    <w:p w:rsidR="009C483A" w:rsidRDefault="009C483A" w:rsidP="009C483A">
      <w:pPr>
        <w:jc w:val="center"/>
        <w:rPr>
          <w:rFonts w:eastAsia="楷体_GB2312"/>
          <w:b/>
          <w:sz w:val="72"/>
          <w:szCs w:val="72"/>
        </w:rPr>
      </w:pPr>
    </w:p>
    <w:p w:rsidR="009C483A" w:rsidRDefault="009C483A" w:rsidP="009C483A">
      <w:pPr>
        <w:jc w:val="center"/>
        <w:rPr>
          <w:rFonts w:eastAsia="楷体_GB2312"/>
          <w:b/>
          <w:sz w:val="72"/>
          <w:szCs w:val="72"/>
        </w:rPr>
      </w:pPr>
    </w:p>
    <w:p w:rsidR="009C483A" w:rsidRDefault="009C483A" w:rsidP="009C483A">
      <w:pPr>
        <w:jc w:val="center"/>
        <w:rPr>
          <w:rFonts w:eastAsia="楷体_GB2312"/>
          <w:b/>
          <w:sz w:val="72"/>
          <w:szCs w:val="72"/>
        </w:rPr>
      </w:pPr>
    </w:p>
    <w:p w:rsidR="009C483A" w:rsidRDefault="009C483A" w:rsidP="009C483A">
      <w:pPr>
        <w:jc w:val="center"/>
        <w:rPr>
          <w:rFonts w:eastAsia="楷体_GB2312"/>
          <w:b/>
          <w:sz w:val="72"/>
          <w:szCs w:val="72"/>
        </w:rPr>
      </w:pPr>
    </w:p>
    <w:p w:rsidR="009C483A" w:rsidRDefault="009C483A" w:rsidP="009C483A">
      <w:pPr>
        <w:jc w:val="center"/>
        <w:rPr>
          <w:rFonts w:eastAsia="楷体_GB2312"/>
          <w:b/>
          <w:sz w:val="72"/>
          <w:szCs w:val="72"/>
        </w:rPr>
      </w:pPr>
    </w:p>
    <w:p w:rsidR="009C483A" w:rsidRDefault="009C483A" w:rsidP="009C483A">
      <w:pPr>
        <w:jc w:val="center"/>
        <w:rPr>
          <w:rFonts w:eastAsia="楷体_GB2312" w:hint="eastAsia"/>
          <w:b/>
          <w:sz w:val="72"/>
          <w:szCs w:val="72"/>
        </w:rPr>
      </w:pPr>
    </w:p>
    <w:p w:rsidR="009C483A" w:rsidRDefault="009C483A" w:rsidP="009C483A">
      <w:pPr>
        <w:jc w:val="center"/>
        <w:rPr>
          <w:rFonts w:eastAsia="楷体_GB2312" w:hint="eastAsia"/>
          <w:b/>
          <w:sz w:val="72"/>
          <w:szCs w:val="72"/>
        </w:rPr>
      </w:pPr>
      <w:r>
        <w:rPr>
          <w:rFonts w:eastAsia="楷体_GB2312" w:hint="eastAsia"/>
          <w:b/>
          <w:sz w:val="72"/>
          <w:szCs w:val="72"/>
        </w:rPr>
        <w:t>福州软件职业技术学院</w:t>
      </w:r>
    </w:p>
    <w:p w:rsidR="009C483A" w:rsidRDefault="009C483A" w:rsidP="009C483A">
      <w:pPr>
        <w:rPr>
          <w:rFonts w:hint="eastAsia"/>
          <w:sz w:val="32"/>
        </w:rPr>
      </w:pPr>
    </w:p>
    <w:p w:rsidR="009C483A" w:rsidRDefault="009C483A" w:rsidP="009C483A">
      <w:pPr>
        <w:jc w:val="center"/>
        <w:rPr>
          <w:rFonts w:eastAsia="黑体" w:hint="eastAsia"/>
          <w:sz w:val="52"/>
        </w:rPr>
      </w:pPr>
      <w:r>
        <w:rPr>
          <w:rFonts w:eastAsia="黑体" w:hint="eastAsia"/>
          <w:sz w:val="52"/>
        </w:rPr>
        <w:t>实训报告</w:t>
      </w:r>
    </w:p>
    <w:p w:rsidR="009C483A" w:rsidRDefault="009C483A" w:rsidP="009C483A">
      <w:pPr>
        <w:rPr>
          <w:rFonts w:hint="eastAsia"/>
          <w:sz w:val="32"/>
        </w:rPr>
      </w:pPr>
    </w:p>
    <w:p w:rsidR="009C483A" w:rsidRDefault="009C483A" w:rsidP="009C483A">
      <w:pPr>
        <w:rPr>
          <w:rFonts w:hint="eastAsia"/>
          <w:sz w:val="32"/>
        </w:rPr>
      </w:pPr>
    </w:p>
    <w:p w:rsidR="009C483A" w:rsidRDefault="009C483A" w:rsidP="009C483A">
      <w:pPr>
        <w:rPr>
          <w:rFonts w:hint="eastAsia"/>
          <w:sz w:val="32"/>
        </w:rPr>
      </w:pPr>
    </w:p>
    <w:p w:rsidR="009C483A" w:rsidRDefault="009C483A" w:rsidP="009C483A">
      <w:pPr>
        <w:rPr>
          <w:rFonts w:hint="eastAsia"/>
          <w:sz w:val="32"/>
        </w:rPr>
      </w:pPr>
      <w:r>
        <w:rPr>
          <w:rFonts w:hint="eastAsia"/>
          <w:sz w:val="32"/>
        </w:rPr>
        <w:t xml:space="preserve">       </w:t>
      </w:r>
      <w:r>
        <w:rPr>
          <w:rFonts w:ascii="宋体" w:hAnsi="宋体" w:hint="eastAsia"/>
          <w:sz w:val="32"/>
        </w:rPr>
        <w:t>系    别：</w:t>
      </w:r>
      <w:r>
        <w:rPr>
          <w:rFonts w:ascii="宋体" w:hAnsi="宋体" w:hint="eastAsia"/>
          <w:sz w:val="32"/>
          <w:u w:val="single"/>
        </w:rPr>
        <w:t xml:space="preserve">           </w:t>
      </w:r>
      <w:r>
        <w:rPr>
          <w:rFonts w:ascii="宋体" w:hAnsi="宋体" w:hint="eastAsia"/>
          <w:sz w:val="32"/>
          <w:u w:val="single"/>
        </w:rPr>
        <w:t>管理</w:t>
      </w:r>
      <w:r>
        <w:rPr>
          <w:rFonts w:ascii="宋体" w:hAnsi="宋体" w:hint="eastAsia"/>
          <w:sz w:val="32"/>
          <w:u w:val="single"/>
        </w:rPr>
        <w:t xml:space="preserve">系          </w:t>
      </w:r>
    </w:p>
    <w:p w:rsidR="009C483A" w:rsidRDefault="009C483A" w:rsidP="009C483A">
      <w:pPr>
        <w:rPr>
          <w:rFonts w:ascii="宋体" w:hAnsi="宋体" w:hint="eastAsia"/>
          <w:sz w:val="32"/>
          <w:u w:val="single"/>
        </w:rPr>
      </w:pPr>
      <w:r>
        <w:rPr>
          <w:rFonts w:ascii="宋体" w:hAnsi="宋体" w:hint="eastAsia"/>
          <w:sz w:val="32"/>
        </w:rPr>
        <w:t xml:space="preserve">      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专业班级：</w:t>
      </w:r>
      <w:r>
        <w:rPr>
          <w:rFonts w:ascii="宋体" w:hAnsi="宋体" w:hint="eastAsia"/>
          <w:sz w:val="32"/>
          <w:u w:val="single"/>
        </w:rPr>
        <w:t xml:space="preserve">   201</w:t>
      </w:r>
      <w:r>
        <w:rPr>
          <w:rFonts w:ascii="宋体" w:hAnsi="宋体"/>
          <w:sz w:val="32"/>
          <w:u w:val="single"/>
        </w:rPr>
        <w:t>3</w:t>
      </w:r>
      <w:r>
        <w:rPr>
          <w:rFonts w:ascii="宋体" w:hAnsi="宋体" w:hint="eastAsia"/>
          <w:sz w:val="32"/>
          <w:u w:val="single"/>
        </w:rPr>
        <w:t xml:space="preserve">级  网络营销   班   </w:t>
      </w:r>
    </w:p>
    <w:p w:rsidR="009C483A" w:rsidRDefault="009C483A" w:rsidP="009C483A">
      <w:pPr>
        <w:rPr>
          <w:rFonts w:ascii="宋体" w:hAnsi="宋体" w:hint="eastAsia"/>
          <w:b/>
          <w:sz w:val="32"/>
          <w:u w:val="single"/>
        </w:rPr>
      </w:pPr>
      <w:r>
        <w:rPr>
          <w:rFonts w:ascii="宋体" w:hAnsi="宋体" w:hint="eastAsia"/>
          <w:sz w:val="32"/>
        </w:rPr>
        <w:t xml:space="preserve">       实训课程：</w:t>
      </w:r>
      <w:r>
        <w:rPr>
          <w:rFonts w:ascii="宋体" w:hAnsi="宋体" w:hint="eastAsia"/>
          <w:b/>
          <w:sz w:val="32"/>
          <w:u w:val="single"/>
        </w:rPr>
        <w:t xml:space="preserve">     </w:t>
      </w:r>
      <w:r>
        <w:rPr>
          <w:rFonts w:ascii="宋体" w:hAnsi="宋体" w:hint="eastAsia"/>
          <w:sz w:val="32"/>
          <w:u w:val="single"/>
        </w:rPr>
        <w:t>B</w:t>
      </w:r>
      <w:r>
        <w:rPr>
          <w:rFonts w:ascii="宋体" w:hAnsi="宋体"/>
          <w:sz w:val="32"/>
          <w:u w:val="single"/>
        </w:rPr>
        <w:t>2B</w:t>
      </w:r>
      <w:r>
        <w:rPr>
          <w:rFonts w:ascii="宋体" w:hAnsi="宋体" w:hint="eastAsia"/>
          <w:sz w:val="32"/>
          <w:u w:val="single"/>
        </w:rPr>
        <w:t>网店</w:t>
      </w:r>
      <w:r>
        <w:rPr>
          <w:rFonts w:ascii="宋体" w:hAnsi="宋体"/>
          <w:sz w:val="32"/>
          <w:u w:val="single"/>
        </w:rPr>
        <w:t>运营</w:t>
      </w:r>
      <w:r>
        <w:rPr>
          <w:rFonts w:ascii="宋体" w:hAnsi="宋体" w:hint="eastAsia"/>
          <w:sz w:val="32"/>
          <w:u w:val="single"/>
        </w:rPr>
        <w:t>实训</w:t>
      </w:r>
      <w:r>
        <w:rPr>
          <w:rFonts w:ascii="宋体" w:hAnsi="宋体" w:hint="eastAsia"/>
          <w:b/>
          <w:sz w:val="32"/>
          <w:u w:val="single"/>
        </w:rPr>
        <w:t xml:space="preserve">    </w:t>
      </w:r>
      <w:r>
        <w:rPr>
          <w:rFonts w:ascii="宋体" w:hAnsi="宋体"/>
          <w:b/>
          <w:sz w:val="32"/>
          <w:u w:val="single"/>
        </w:rPr>
        <w:t xml:space="preserve"> </w:t>
      </w:r>
      <w:r>
        <w:rPr>
          <w:rFonts w:ascii="宋体" w:hAnsi="宋体" w:hint="eastAsia"/>
          <w:b/>
          <w:sz w:val="32"/>
          <w:u w:val="single"/>
        </w:rPr>
        <w:t xml:space="preserve">  </w:t>
      </w:r>
    </w:p>
    <w:p w:rsidR="009C483A" w:rsidRDefault="009C483A" w:rsidP="009C483A">
      <w:pPr>
        <w:rPr>
          <w:rFonts w:ascii="宋体" w:hAnsi="宋体" w:hint="eastAsia"/>
          <w:sz w:val="32"/>
          <w:u w:val="single"/>
        </w:rPr>
      </w:pPr>
      <w:r>
        <w:rPr>
          <w:rFonts w:ascii="宋体" w:hAnsi="宋体" w:hint="eastAsia"/>
          <w:bCs/>
          <w:sz w:val="32"/>
        </w:rPr>
        <w:t xml:space="preserve">       学    生：</w:t>
      </w:r>
      <w:r>
        <w:rPr>
          <w:rFonts w:ascii="宋体" w:hAnsi="宋体" w:hint="eastAsia"/>
          <w:sz w:val="32"/>
          <w:u w:val="single"/>
        </w:rPr>
        <w:t xml:space="preserve"> 张三（学号：123456）       </w:t>
      </w:r>
    </w:p>
    <w:p w:rsidR="009C483A" w:rsidRDefault="009C483A" w:rsidP="009C483A">
      <w:pPr>
        <w:rPr>
          <w:rFonts w:ascii="宋体" w:hAnsi="宋体" w:hint="eastAsia"/>
          <w:sz w:val="30"/>
          <w:szCs w:val="30"/>
          <w:u w:val="single"/>
        </w:rPr>
      </w:pPr>
      <w:r>
        <w:rPr>
          <w:rFonts w:ascii="宋体" w:hAnsi="宋体" w:hint="eastAsia"/>
          <w:sz w:val="32"/>
        </w:rPr>
        <w:t xml:space="preserve">     </w:t>
      </w:r>
    </w:p>
    <w:p w:rsidR="008F5E9E" w:rsidRPr="009C483A" w:rsidRDefault="008F5E9E">
      <w:pPr>
        <w:rPr>
          <w:rFonts w:asciiTheme="minorEastAsia" w:hAnsiTheme="minorEastAsia" w:hint="eastAsia"/>
          <w:sz w:val="24"/>
          <w:szCs w:val="24"/>
        </w:rPr>
      </w:pPr>
    </w:p>
    <w:sectPr w:rsidR="008F5E9E" w:rsidRPr="009C48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E28" w:rsidRDefault="00A50E28" w:rsidP="00405E0F">
      <w:r>
        <w:separator/>
      </w:r>
    </w:p>
  </w:endnote>
  <w:endnote w:type="continuationSeparator" w:id="0">
    <w:p w:rsidR="00A50E28" w:rsidRDefault="00A50E28" w:rsidP="00405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E28" w:rsidRDefault="00A50E28" w:rsidP="00405E0F">
      <w:r>
        <w:separator/>
      </w:r>
    </w:p>
  </w:footnote>
  <w:footnote w:type="continuationSeparator" w:id="0">
    <w:p w:rsidR="00A50E28" w:rsidRDefault="00A50E28" w:rsidP="00405E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B6C"/>
    <w:rsid w:val="00405E0F"/>
    <w:rsid w:val="00690B6C"/>
    <w:rsid w:val="007E4EDE"/>
    <w:rsid w:val="008F5E9E"/>
    <w:rsid w:val="009C483A"/>
    <w:rsid w:val="00A50E28"/>
    <w:rsid w:val="00B767C5"/>
    <w:rsid w:val="00DA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D7E6747-0ACF-46FA-B427-0D3F82B85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5E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5E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5E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5E0F"/>
    <w:rPr>
      <w:sz w:val="18"/>
      <w:szCs w:val="18"/>
    </w:rPr>
  </w:style>
  <w:style w:type="character" w:styleId="a5">
    <w:name w:val="Hyperlink"/>
    <w:basedOn w:val="a0"/>
    <w:uiPriority w:val="99"/>
    <w:unhideWhenUsed/>
    <w:rsid w:val="00405E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2016-03-29T01:59:00Z</dcterms:created>
  <dcterms:modified xsi:type="dcterms:W3CDTF">2016-03-29T02:25:00Z</dcterms:modified>
</cp:coreProperties>
</file>