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</w:rPr>
        <w:t>福州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软件</w:t>
      </w:r>
      <w:r>
        <w:rPr>
          <w:rFonts w:hint="eastAsia" w:ascii="宋体" w:hAnsi="宋体"/>
          <w:b/>
          <w:bCs/>
          <w:sz w:val="36"/>
          <w:szCs w:val="36"/>
        </w:rPr>
        <w:t>职业技术学院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教师</w:t>
      </w:r>
      <w:bookmarkStart w:id="0" w:name="_GoBack"/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发展档案归档目录</w:t>
      </w:r>
      <w:bookmarkEnd w:id="0"/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基本情况</w:t>
      </w:r>
    </w:p>
    <w:p>
      <w:pPr>
        <w:numPr>
          <w:ilvl w:val="0"/>
          <w:numId w:val="1"/>
        </w:numPr>
        <w:spacing w:line="360" w:lineRule="auto"/>
        <w:ind w:left="357" w:hanging="357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教学单位：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任课教师：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                 </w:t>
      </w:r>
    </w:p>
    <w:p>
      <w:pPr>
        <w:numPr>
          <w:ilvl w:val="0"/>
          <w:numId w:val="1"/>
        </w:numPr>
        <w:spacing w:line="360" w:lineRule="auto"/>
        <w:ind w:left="357" w:hanging="357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教师类别：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专任/兼职/行政兼课 </w:t>
      </w:r>
      <w:r>
        <w:rPr>
          <w:rFonts w:hint="eastAsia" w:ascii="仿宋" w:hAnsi="仿宋" w:eastAsia="仿宋" w:cs="仿宋"/>
          <w:sz w:val="24"/>
          <w:szCs w:val="24"/>
          <w:highlight w:val="none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建档</w:t>
      </w:r>
      <w:r>
        <w:rPr>
          <w:rFonts w:hint="eastAsia" w:ascii="仿宋" w:hAnsi="仿宋" w:eastAsia="仿宋" w:cs="仿宋"/>
          <w:sz w:val="24"/>
          <w:szCs w:val="24"/>
        </w:rPr>
        <w:t>时间：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日</w:t>
      </w:r>
    </w:p>
    <w:p>
      <w:pPr>
        <w:spacing w:after="156" w:afterLines="50"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二、教师发展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年检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情况</w:t>
      </w:r>
    </w:p>
    <w:tbl>
      <w:tblPr>
        <w:tblStyle w:val="4"/>
        <w:tblW w:w="9078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2945"/>
        <w:gridCol w:w="1139"/>
        <w:gridCol w:w="1139"/>
        <w:gridCol w:w="1139"/>
        <w:gridCol w:w="1139"/>
        <w:gridCol w:w="113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年检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年检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年检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年检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教师的基本信息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学历、学位、教师资格证书等材料复印件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教师个人职业发展规划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典型教学案例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继续教育证书复印件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听评课记录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参加教研室活动笔记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教师企业实践材料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教科研、竞赛等获奖材料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主持或参加各类课题材料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发表的著作、论文期刊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复印件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获得的软著、发明专利等证书复印件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阶段性个人教学工作总结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学生评价材料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督导评价材料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同行评价材料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4"/>
          <w:lang w:val="en-US" w:eastAsia="zh-CN"/>
        </w:rPr>
        <w:t>注：</w:t>
      </w:r>
      <w:r>
        <w:rPr>
          <w:rFonts w:hint="eastAsia" w:ascii="仿宋_GB2312" w:eastAsia="仿宋_GB2312"/>
          <w:sz w:val="24"/>
        </w:rPr>
        <w:t>请用</w:t>
      </w:r>
      <w:r>
        <w:rPr>
          <w:rFonts w:hint="eastAsia" w:ascii="仿宋_GB2312" w:eastAsia="仿宋_GB2312"/>
          <w:b/>
          <w:sz w:val="24"/>
        </w:rPr>
        <w:t>黑色水笔</w:t>
      </w:r>
      <w:r>
        <w:rPr>
          <w:rFonts w:hint="eastAsia" w:ascii="仿宋_GB2312" w:eastAsia="仿宋_GB2312"/>
          <w:sz w:val="24"/>
        </w:rPr>
        <w:t>在相应的栏目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>按实际</w:t>
      </w:r>
      <w:r>
        <w:rPr>
          <w:rFonts w:hint="eastAsia" w:ascii="仿宋_GB2312" w:eastAsia="仿宋_GB2312"/>
          <w:sz w:val="24"/>
        </w:rPr>
        <w:t>填写或打钩。</w:t>
      </w:r>
    </w:p>
    <w:p>
      <w:pPr>
        <w:spacing w:after="156" w:afterLines="50" w:line="24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_GB2312" w:eastAsia="仿宋_GB2312"/>
          <w:sz w:val="24"/>
          <w:lang w:val="en-US" w:eastAsia="zh-CN"/>
        </w:rPr>
        <w:t>教研室主任</w:t>
      </w:r>
      <w:r>
        <w:rPr>
          <w:rFonts w:hint="eastAsia" w:ascii="仿宋_GB2312" w:eastAsia="仿宋_GB2312"/>
          <w:sz w:val="24"/>
        </w:rPr>
        <w:t xml:space="preserve">签字：             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        </w:t>
      </w:r>
      <w:r>
        <w:rPr>
          <w:rFonts w:hint="eastAsia" w:ascii="仿宋_GB2312" w:eastAsia="仿宋_GB2312"/>
          <w:sz w:val="24"/>
        </w:rPr>
        <w:t xml:space="preserve">     </w:t>
      </w:r>
      <w:r>
        <w:rPr>
          <w:rFonts w:hint="eastAsia" w:ascii="仿宋_GB2312" w:eastAsia="仿宋_GB2312"/>
          <w:sz w:val="24"/>
          <w:lang w:val="en-US" w:eastAsia="zh-CN"/>
        </w:rPr>
        <w:t xml:space="preserve">    </w:t>
      </w:r>
      <w:r>
        <w:rPr>
          <w:rFonts w:hint="eastAsia" w:ascii="仿宋_GB2312" w:eastAsia="仿宋_GB2312"/>
          <w:sz w:val="24"/>
        </w:rPr>
        <w:t xml:space="preserve">  年    月    日</w:t>
      </w:r>
    </w:p>
    <w:p>
      <w:pPr>
        <w:spacing w:after="156" w:afterLines="50" w:line="240" w:lineRule="auto"/>
        <w:jc w:val="both"/>
        <w:rPr>
          <w:rFonts w:hint="eastAsia" w:ascii="仿宋" w:hAnsi="仿宋" w:eastAsia="仿宋" w:cs="仿宋"/>
          <w:sz w:val="24"/>
          <w:szCs w:val="24"/>
        </w:rPr>
      </w:pPr>
    </w:p>
    <w:p>
      <w:pPr>
        <w:spacing w:after="156" w:afterLines="50" w:line="240" w:lineRule="auto"/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备注：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1.该目录黏贴于档案袋正面；</w:t>
      </w:r>
    </w:p>
    <w:p>
      <w:pPr>
        <w:spacing w:after="156" w:afterLines="50" w:line="240" w:lineRule="auto"/>
        <w:ind w:firstLine="720" w:firstLineChars="300"/>
        <w:jc w:val="both"/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2.教师如转校内其他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教学单位，接收一方应另行建档。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D83359"/>
    <w:multiLevelType w:val="multilevel"/>
    <w:tmpl w:val="15D83359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53F3A"/>
    <w:rsid w:val="004020F6"/>
    <w:rsid w:val="453E12DB"/>
    <w:rsid w:val="45F5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customStyle="1" w:styleId="6">
    <w:name w:val="标题1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7">
    <w:name w:val="大标题一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2022-03-17T06:55:00Z</dcterms:created>
  <dc:creator>总是慢吞吞</dc:creator>
  <cp:lastModifiedBy>总是慢吞吞</cp:lastModifiedBy>
  <dcterms:modified xsi:type="dcterms:W3CDTF">2022-03-17T06:57:23Z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1A7D97F736B64C8F9C5E82FF17DB6794</vt:lpwstr>
  </property>
</Properties>
</file>